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24E" w:rsidRPr="0013624E" w:rsidRDefault="0013624E" w:rsidP="0013624E">
      <w:pPr>
        <w:shd w:val="clear" w:color="auto" w:fill="FFFFFF"/>
        <w:spacing w:after="0" w:line="480" w:lineRule="auto"/>
        <w:jc w:val="both"/>
        <w:rPr>
          <w:rFonts w:ascii="Tahoma" w:eastAsia="Times New Roman" w:hAnsi="Tahoma" w:cs="Tahoma"/>
          <w:b/>
          <w:bCs/>
          <w:color w:val="943E19"/>
          <w:sz w:val="21"/>
          <w:szCs w:val="21"/>
        </w:rPr>
      </w:pPr>
      <w:r w:rsidRPr="0013624E">
        <w:rPr>
          <w:rFonts w:ascii="Tahoma" w:eastAsia="Times New Roman" w:hAnsi="Tahoma" w:cs="Tahoma"/>
          <w:b/>
          <w:bCs/>
          <w:color w:val="943E19"/>
          <w:sz w:val="21"/>
          <w:szCs w:val="21"/>
        </w:rPr>
        <w:t xml:space="preserve">What should we say to the Muslims on the occasion of the beginning of </w:t>
      </w:r>
      <w:proofErr w:type="spellStart"/>
      <w:r w:rsidRPr="0013624E">
        <w:rPr>
          <w:rFonts w:ascii="Tahoma" w:eastAsia="Times New Roman" w:hAnsi="Tahoma" w:cs="Tahoma"/>
          <w:b/>
          <w:bCs/>
          <w:color w:val="943E19"/>
          <w:sz w:val="21"/>
          <w:szCs w:val="21"/>
        </w:rPr>
        <w:t>Ramadaan</w:t>
      </w:r>
      <w:proofErr w:type="spellEnd"/>
      <w:r w:rsidRPr="0013624E">
        <w:rPr>
          <w:rFonts w:ascii="Tahoma" w:eastAsia="Times New Roman" w:hAnsi="Tahoma" w:cs="Tahoma"/>
          <w:b/>
          <w:bCs/>
          <w:color w:val="943E19"/>
          <w:sz w:val="21"/>
          <w:szCs w:val="21"/>
        </w:rPr>
        <w:t>?.</w:t>
      </w:r>
    </w:p>
    <w:p w:rsidR="0013624E" w:rsidRPr="0013624E" w:rsidRDefault="0013624E" w:rsidP="0013624E">
      <w:pPr>
        <w:shd w:val="clear" w:color="auto" w:fill="FFFFFF"/>
        <w:spacing w:after="0" w:line="480" w:lineRule="auto"/>
        <w:jc w:val="both"/>
        <w:rPr>
          <w:rFonts w:ascii="Times New Roman" w:eastAsia="Times New Roman" w:hAnsi="Times New Roman" w:cs="Times New Roman"/>
          <w:color w:val="7C691B"/>
          <w:sz w:val="24"/>
          <w:szCs w:val="24"/>
        </w:rPr>
      </w:pPr>
      <w:r w:rsidRPr="0013624E">
        <w:rPr>
          <w:rFonts w:ascii="Tahoma" w:eastAsia="Times New Roman" w:hAnsi="Tahoma" w:cs="Tahoma"/>
          <w:b/>
          <w:bCs/>
          <w:color w:val="7C691B"/>
          <w:sz w:val="21"/>
        </w:rPr>
        <w:t xml:space="preserve">Praise be to </w:t>
      </w:r>
      <w:proofErr w:type="spellStart"/>
      <w:r w:rsidRPr="0013624E">
        <w:rPr>
          <w:rFonts w:ascii="Tahoma" w:eastAsia="Times New Roman" w:hAnsi="Tahoma" w:cs="Tahoma"/>
          <w:b/>
          <w:bCs/>
          <w:color w:val="7C691B"/>
          <w:sz w:val="21"/>
        </w:rPr>
        <w:t>Allaah</w:t>
      </w:r>
      <w:proofErr w:type="spellEnd"/>
      <w:r w:rsidRPr="0013624E">
        <w:rPr>
          <w:rFonts w:ascii="Tahoma" w:eastAsia="Times New Roman" w:hAnsi="Tahoma" w:cs="Tahoma"/>
          <w:b/>
          <w:bCs/>
          <w:color w:val="7C691B"/>
          <w:sz w:val="21"/>
        </w:rPr>
        <w:t>.  </w:t>
      </w:r>
    </w:p>
    <w:p w:rsidR="0013624E" w:rsidRPr="0013624E" w:rsidRDefault="0013624E" w:rsidP="0013624E">
      <w:pPr>
        <w:shd w:val="clear" w:color="auto" w:fill="FFFFFF"/>
        <w:spacing w:after="150" w:line="480" w:lineRule="auto"/>
        <w:jc w:val="both"/>
        <w:rPr>
          <w:rFonts w:ascii="Times New Roman" w:eastAsia="Times New Roman" w:hAnsi="Times New Roman" w:cs="Times New Roman"/>
          <w:sz w:val="24"/>
          <w:szCs w:val="24"/>
        </w:rPr>
      </w:pP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says (interpretation of the meaning):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“The month of Ramadan in which was revealed the </w:t>
      </w:r>
      <w:proofErr w:type="spellStart"/>
      <w:r w:rsidRPr="0013624E">
        <w:rPr>
          <w:rFonts w:ascii="Tahoma" w:eastAsia="Times New Roman" w:hAnsi="Tahoma" w:cs="Tahoma"/>
          <w:b/>
          <w:bCs/>
          <w:color w:val="7C691B"/>
          <w:sz w:val="21"/>
          <w:szCs w:val="21"/>
        </w:rPr>
        <w:t>Qur’aan</w:t>
      </w:r>
      <w:proofErr w:type="spellEnd"/>
      <w:r w:rsidRPr="0013624E">
        <w:rPr>
          <w:rFonts w:ascii="Tahoma" w:eastAsia="Times New Roman" w:hAnsi="Tahoma" w:cs="Tahoma"/>
          <w:b/>
          <w:bCs/>
          <w:color w:val="7C691B"/>
          <w:sz w:val="21"/>
          <w:szCs w:val="21"/>
        </w:rPr>
        <w:t xml:space="preserve">, a guidance for mankind and clear proofs for the guidance and the criterion (between right and wrong). So whoever of you sights (the crescent on the first night of) the month (of Ramadan i.e. is present at his home), he must observe </w:t>
      </w:r>
      <w:proofErr w:type="spellStart"/>
      <w:r w:rsidRPr="0013624E">
        <w:rPr>
          <w:rFonts w:ascii="Tahoma" w:eastAsia="Times New Roman" w:hAnsi="Tahoma" w:cs="Tahoma"/>
          <w:b/>
          <w:bCs/>
          <w:color w:val="7C691B"/>
          <w:sz w:val="21"/>
          <w:szCs w:val="21"/>
        </w:rPr>
        <w:t>Sawm</w:t>
      </w:r>
      <w:proofErr w:type="spellEnd"/>
      <w:r w:rsidRPr="0013624E">
        <w:rPr>
          <w:rFonts w:ascii="Tahoma" w:eastAsia="Times New Roman" w:hAnsi="Tahoma" w:cs="Tahoma"/>
          <w:b/>
          <w:bCs/>
          <w:color w:val="7C691B"/>
          <w:sz w:val="21"/>
          <w:szCs w:val="21"/>
        </w:rPr>
        <w:t xml:space="preserve"> (fasts) that month, and whoever is ill or on a journey, the same number [of days which one did not observe </w:t>
      </w:r>
      <w:proofErr w:type="spellStart"/>
      <w:r w:rsidRPr="0013624E">
        <w:rPr>
          <w:rFonts w:ascii="Tahoma" w:eastAsia="Times New Roman" w:hAnsi="Tahoma" w:cs="Tahoma"/>
          <w:b/>
          <w:bCs/>
          <w:color w:val="7C691B"/>
          <w:sz w:val="21"/>
          <w:szCs w:val="21"/>
        </w:rPr>
        <w:t>Sawm</w:t>
      </w:r>
      <w:proofErr w:type="spellEnd"/>
      <w:r w:rsidRPr="0013624E">
        <w:rPr>
          <w:rFonts w:ascii="Tahoma" w:eastAsia="Times New Roman" w:hAnsi="Tahoma" w:cs="Tahoma"/>
          <w:b/>
          <w:bCs/>
          <w:color w:val="7C691B"/>
          <w:sz w:val="21"/>
          <w:szCs w:val="21"/>
        </w:rPr>
        <w:t xml:space="preserve"> (fasts) must be made up] from other days.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intends for you ease, and He does not want to make things difficult for you. (He wants that you) must complete the same number (of days), and that you must magnify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[i.e. to say </w:t>
      </w:r>
      <w:proofErr w:type="spellStart"/>
      <w:r w:rsidRPr="0013624E">
        <w:rPr>
          <w:rFonts w:ascii="Tahoma" w:eastAsia="Times New Roman" w:hAnsi="Tahoma" w:cs="Tahoma"/>
          <w:b/>
          <w:bCs/>
          <w:color w:val="7C691B"/>
          <w:sz w:val="21"/>
          <w:szCs w:val="21"/>
        </w:rPr>
        <w:t>Takbeer</w:t>
      </w:r>
      <w:proofErr w:type="spellEnd"/>
      <w:r w:rsidRPr="0013624E">
        <w:rPr>
          <w:rFonts w:ascii="Tahoma" w:eastAsia="Times New Roman" w:hAnsi="Tahoma" w:cs="Tahoma"/>
          <w:b/>
          <w:bCs/>
          <w:color w:val="7C691B"/>
          <w:sz w:val="21"/>
          <w:szCs w:val="21"/>
        </w:rPr>
        <w:t xml:space="preserve"> (</w:t>
      </w:r>
      <w:proofErr w:type="spellStart"/>
      <w:r w:rsidRPr="0013624E">
        <w:rPr>
          <w:rFonts w:ascii="Tahoma" w:eastAsia="Times New Roman" w:hAnsi="Tahoma" w:cs="Tahoma"/>
          <w:b/>
          <w:bCs/>
          <w:color w:val="7C691B"/>
          <w:sz w:val="21"/>
          <w:szCs w:val="21"/>
        </w:rPr>
        <w:t>Allaahu</w:t>
      </w:r>
      <w:proofErr w:type="spellEnd"/>
      <w:r w:rsidRPr="0013624E">
        <w:rPr>
          <w:rFonts w:ascii="Tahoma" w:eastAsia="Times New Roman" w:hAnsi="Tahoma" w:cs="Tahoma"/>
          <w:b/>
          <w:bCs/>
          <w:color w:val="7C691B"/>
          <w:sz w:val="21"/>
          <w:szCs w:val="21"/>
        </w:rPr>
        <w:t xml:space="preserve"> Akbar: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is the Most Great)] for having guided you so that you may be grateful to Him.”</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[al-</w:t>
      </w:r>
      <w:proofErr w:type="spellStart"/>
      <w:r w:rsidRPr="0013624E">
        <w:rPr>
          <w:rFonts w:ascii="Tahoma" w:eastAsia="Times New Roman" w:hAnsi="Tahoma" w:cs="Tahoma"/>
          <w:b/>
          <w:bCs/>
          <w:i/>
          <w:iCs/>
          <w:color w:val="7C691B"/>
          <w:sz w:val="21"/>
          <w:szCs w:val="21"/>
        </w:rPr>
        <w:t>Baqarah</w:t>
      </w:r>
      <w:proofErr w:type="spellEnd"/>
      <w:r w:rsidRPr="0013624E">
        <w:rPr>
          <w:rFonts w:ascii="Tahoma" w:eastAsia="Times New Roman" w:hAnsi="Tahoma" w:cs="Tahoma"/>
          <w:b/>
          <w:bCs/>
          <w:i/>
          <w:iCs/>
          <w:color w:val="7C691B"/>
          <w:sz w:val="21"/>
          <w:szCs w:val="21"/>
        </w:rPr>
        <w:t xml:space="preserve"> 2:185]</w:t>
      </w:r>
      <w:r w:rsidRPr="0013624E">
        <w:rPr>
          <w:rFonts w:ascii="Tahoma" w:eastAsia="Times New Roman" w:hAnsi="Tahoma" w:cs="Tahoma"/>
          <w:b/>
          <w:bCs/>
          <w:color w:val="7C691B"/>
          <w:sz w:val="21"/>
          <w:szCs w:val="21"/>
        </w:rPr>
        <w: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This blessed month is a great opportunity for goodness, </w:t>
      </w:r>
      <w:proofErr w:type="spellStart"/>
      <w:r w:rsidRPr="0013624E">
        <w:rPr>
          <w:rFonts w:ascii="Tahoma" w:eastAsia="Times New Roman" w:hAnsi="Tahoma" w:cs="Tahoma"/>
          <w:b/>
          <w:bCs/>
          <w:color w:val="7C691B"/>
          <w:sz w:val="21"/>
          <w:szCs w:val="21"/>
        </w:rPr>
        <w:t>barakah</w:t>
      </w:r>
      <w:proofErr w:type="spellEnd"/>
      <w:r w:rsidRPr="0013624E">
        <w:rPr>
          <w:rFonts w:ascii="Tahoma" w:eastAsia="Times New Roman" w:hAnsi="Tahoma" w:cs="Tahoma"/>
          <w:b/>
          <w:bCs/>
          <w:color w:val="7C691B"/>
          <w:sz w:val="21"/>
          <w:szCs w:val="21"/>
        </w:rPr>
        <w:t xml:space="preserve"> (blessing), worship and obedience towards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It is a great month, a noble season, a month in which </w:t>
      </w:r>
      <w:proofErr w:type="spellStart"/>
      <w:r w:rsidRPr="0013624E">
        <w:rPr>
          <w:rFonts w:ascii="Tahoma" w:eastAsia="Times New Roman" w:hAnsi="Tahoma" w:cs="Tahoma"/>
          <w:b/>
          <w:bCs/>
          <w:color w:val="7C691B"/>
          <w:sz w:val="21"/>
          <w:szCs w:val="21"/>
        </w:rPr>
        <w:t>hasanaat</w:t>
      </w:r>
      <w:proofErr w:type="spellEnd"/>
      <w:r w:rsidRPr="0013624E">
        <w:rPr>
          <w:rFonts w:ascii="Tahoma" w:eastAsia="Times New Roman" w:hAnsi="Tahoma" w:cs="Tahoma"/>
          <w:b/>
          <w:bCs/>
          <w:color w:val="7C691B"/>
          <w:sz w:val="21"/>
          <w:szCs w:val="21"/>
        </w:rPr>
        <w:t xml:space="preserve"> (rewards for good deeds) are multiplied and in which committing </w:t>
      </w:r>
      <w:proofErr w:type="spellStart"/>
      <w:r w:rsidRPr="0013624E">
        <w:rPr>
          <w:rFonts w:ascii="Tahoma" w:eastAsia="Times New Roman" w:hAnsi="Tahoma" w:cs="Tahoma"/>
          <w:b/>
          <w:bCs/>
          <w:color w:val="7C691B"/>
          <w:sz w:val="21"/>
          <w:szCs w:val="21"/>
        </w:rPr>
        <w:t>sayi’aat</w:t>
      </w:r>
      <w:proofErr w:type="spellEnd"/>
      <w:r w:rsidRPr="0013624E">
        <w:rPr>
          <w:rFonts w:ascii="Tahoma" w:eastAsia="Times New Roman" w:hAnsi="Tahoma" w:cs="Tahoma"/>
          <w:b/>
          <w:bCs/>
          <w:color w:val="7C691B"/>
          <w:sz w:val="21"/>
          <w:szCs w:val="21"/>
        </w:rPr>
        <w:t xml:space="preserve"> (bad deeds) is more serious than at other times. The gates of Paradise are opened and the gates of Hell are shut, and the sinners’ repentance to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is accepted. It is a month whose beginning is mercy, its middle is forgiveness and its end is redemption from the Fire.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So give thanks to Him for the season of goodness and blessing that He has bestowed upon you, and for the means of bounty and various kinds of great blessings for which He has singled you out.  Make the most of this blessed time by filling it with acts of worship </w:t>
      </w:r>
      <w:r w:rsidRPr="0013624E">
        <w:rPr>
          <w:rFonts w:ascii="Tahoma" w:eastAsia="Times New Roman" w:hAnsi="Tahoma" w:cs="Tahoma"/>
          <w:b/>
          <w:bCs/>
          <w:color w:val="7C691B"/>
          <w:sz w:val="21"/>
          <w:szCs w:val="21"/>
        </w:rPr>
        <w:lastRenderedPageBreak/>
        <w:t xml:space="preserve">and forsaking </w:t>
      </w:r>
      <w:proofErr w:type="spellStart"/>
      <w:r w:rsidRPr="0013624E">
        <w:rPr>
          <w:rFonts w:ascii="Tahoma" w:eastAsia="Times New Roman" w:hAnsi="Tahoma" w:cs="Tahoma"/>
          <w:b/>
          <w:bCs/>
          <w:color w:val="7C691B"/>
          <w:sz w:val="21"/>
          <w:szCs w:val="21"/>
        </w:rPr>
        <w:t>haraam</w:t>
      </w:r>
      <w:proofErr w:type="spellEnd"/>
      <w:r w:rsidRPr="0013624E">
        <w:rPr>
          <w:rFonts w:ascii="Tahoma" w:eastAsia="Times New Roman" w:hAnsi="Tahoma" w:cs="Tahoma"/>
          <w:b/>
          <w:bCs/>
          <w:color w:val="7C691B"/>
          <w:sz w:val="21"/>
          <w:szCs w:val="21"/>
        </w:rPr>
        <w:t xml:space="preserve"> things, so that you may attain a good life in this world and happiness after death.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For the sincere believer, every month is an occasion for worship and his whole life is spent in obeying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but in the month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he has even more motives to do good and his heart is even more focused on worship, and he turns even more to his Lord. By His grace, our generous Lord bestows His bounty upon the fasting believers and multiplies the reward for them on this blessed occasion, so He gives abundantly and rewards generously for righteous deeds.  </w:t>
      </w:r>
    </w:p>
    <w:p w:rsidR="0013624E" w:rsidRPr="0013624E" w:rsidRDefault="0013624E" w:rsidP="0013624E">
      <w:pPr>
        <w:shd w:val="clear" w:color="auto" w:fill="FFFFFF"/>
        <w:spacing w:after="0" w:line="480" w:lineRule="auto"/>
        <w:jc w:val="both"/>
        <w:rPr>
          <w:rFonts w:ascii="Times New Roman" w:eastAsia="Times New Roman" w:hAnsi="Times New Roman" w:cs="Times New Roman"/>
          <w:sz w:val="24"/>
          <w:szCs w:val="24"/>
        </w:rPr>
      </w:pPr>
      <w:r w:rsidRPr="0013624E">
        <w:rPr>
          <w:rFonts w:ascii="Tahoma" w:eastAsia="Times New Roman" w:hAnsi="Tahoma" w:cs="Tahoma"/>
          <w:b/>
          <w:bCs/>
          <w:color w:val="7C691B"/>
          <w:sz w:val="21"/>
        </w:rPr>
        <w:t>Time passes quickly </w:t>
      </w:r>
    </w:p>
    <w:p w:rsidR="0013624E" w:rsidRPr="0013624E" w:rsidRDefault="0013624E" w:rsidP="0013624E">
      <w:pPr>
        <w:shd w:val="clear" w:color="auto" w:fill="FFFFFF"/>
        <w:spacing w:after="150" w:line="480" w:lineRule="auto"/>
        <w:jc w:val="both"/>
        <w:rPr>
          <w:rFonts w:ascii="Times New Roman" w:eastAsia="Times New Roman" w:hAnsi="Times New Roman" w:cs="Times New Roman"/>
          <w:sz w:val="24"/>
          <w:szCs w:val="24"/>
        </w:rPr>
      </w:pPr>
      <w:r w:rsidRPr="0013624E">
        <w:rPr>
          <w:rFonts w:ascii="Tahoma" w:eastAsia="Times New Roman" w:hAnsi="Tahoma" w:cs="Tahoma"/>
          <w:b/>
          <w:bCs/>
          <w:color w:val="7C691B"/>
          <w:sz w:val="21"/>
          <w:szCs w:val="21"/>
        </w:rPr>
        <w:t xml:space="preserve">Days pass so quickly, as if they were mere moments. We welcomed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then we bade it farewell, and only a short period of time passed and we are welcoming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again. So we should hasten to do good deeds in this month and strive to fill it with that which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is pleased with and with that which will help us on the Day when we meet Him.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How can we prepare for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We can prepare for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by taking stock of ourselves and recognizing our shortcomings in living up to the </w:t>
      </w:r>
      <w:proofErr w:type="spellStart"/>
      <w:r w:rsidRPr="0013624E">
        <w:rPr>
          <w:rFonts w:ascii="Tahoma" w:eastAsia="Times New Roman" w:hAnsi="Tahoma" w:cs="Tahoma"/>
          <w:b/>
          <w:bCs/>
          <w:color w:val="7C691B"/>
          <w:sz w:val="21"/>
          <w:szCs w:val="21"/>
        </w:rPr>
        <w:t>Shahaadatayn</w:t>
      </w:r>
      <w:proofErr w:type="spellEnd"/>
      <w:r w:rsidRPr="0013624E">
        <w:rPr>
          <w:rFonts w:ascii="Tahoma" w:eastAsia="Times New Roman" w:hAnsi="Tahoma" w:cs="Tahoma"/>
          <w:b/>
          <w:bCs/>
          <w:color w:val="7C691B"/>
          <w:sz w:val="21"/>
          <w:szCs w:val="21"/>
        </w:rPr>
        <w:t>, or our shortcoming in fulfilling our duties, or our shortcomings in not keeping away from the desires and doubts that we may have fallen into…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We should set ourselves straight so that in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we will have a higher degree of faith. For faith increases and decreases. It increases through obedience to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and it decreases through disobedience and sin. The first act of obedience that a person should achieve is that of being a true slave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and believing that there is none that is rightfully worshipped except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so he directs all kinds of worship to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and does </w:t>
      </w:r>
      <w:r w:rsidRPr="0013624E">
        <w:rPr>
          <w:rFonts w:ascii="Tahoma" w:eastAsia="Times New Roman" w:hAnsi="Tahoma" w:cs="Tahoma"/>
          <w:b/>
          <w:bCs/>
          <w:color w:val="7C691B"/>
          <w:sz w:val="21"/>
          <w:szCs w:val="21"/>
        </w:rPr>
        <w:lastRenderedPageBreak/>
        <w:t xml:space="preserve">not associate anyone else in worship with Him. Each of us should realize that whatever has befallen him could not have missed him, and whatever missed him could not have befallen him, and that everything happens by the will and decree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We should avoid everything that could undermine our commitment to the </w:t>
      </w:r>
      <w:proofErr w:type="spellStart"/>
      <w:r w:rsidRPr="0013624E">
        <w:rPr>
          <w:rFonts w:ascii="Tahoma" w:eastAsia="Times New Roman" w:hAnsi="Tahoma" w:cs="Tahoma"/>
          <w:b/>
          <w:bCs/>
          <w:color w:val="7C691B"/>
          <w:sz w:val="21"/>
          <w:szCs w:val="21"/>
        </w:rPr>
        <w:t>Shahaadatayn</w:t>
      </w:r>
      <w:proofErr w:type="spellEnd"/>
      <w:r w:rsidRPr="0013624E">
        <w:rPr>
          <w:rFonts w:ascii="Tahoma" w:eastAsia="Times New Roman" w:hAnsi="Tahoma" w:cs="Tahoma"/>
          <w:b/>
          <w:bCs/>
          <w:color w:val="7C691B"/>
          <w:sz w:val="21"/>
          <w:szCs w:val="21"/>
        </w:rPr>
        <w:t xml:space="preserve">. This means keeping away from </w:t>
      </w:r>
      <w:proofErr w:type="spellStart"/>
      <w:r w:rsidRPr="0013624E">
        <w:rPr>
          <w:rFonts w:ascii="Tahoma" w:eastAsia="Times New Roman" w:hAnsi="Tahoma" w:cs="Tahoma"/>
          <w:b/>
          <w:bCs/>
          <w:color w:val="7C691B"/>
          <w:sz w:val="21"/>
          <w:szCs w:val="21"/>
        </w:rPr>
        <w:t>bid’ah</w:t>
      </w:r>
      <w:proofErr w:type="spellEnd"/>
      <w:r w:rsidRPr="0013624E">
        <w:rPr>
          <w:rFonts w:ascii="Tahoma" w:eastAsia="Times New Roman" w:hAnsi="Tahoma" w:cs="Tahoma"/>
          <w:b/>
          <w:bCs/>
          <w:color w:val="7C691B"/>
          <w:sz w:val="21"/>
          <w:szCs w:val="21"/>
        </w:rPr>
        <w:t xml:space="preserve"> (innovations) and things that have been introduced into the religion. We should also follow the principle of al-</w:t>
      </w:r>
      <w:proofErr w:type="spellStart"/>
      <w:r w:rsidRPr="0013624E">
        <w:rPr>
          <w:rFonts w:ascii="Tahoma" w:eastAsia="Times New Roman" w:hAnsi="Tahoma" w:cs="Tahoma"/>
          <w:b/>
          <w:bCs/>
          <w:color w:val="7C691B"/>
          <w:sz w:val="21"/>
          <w:szCs w:val="21"/>
        </w:rPr>
        <w:t>walaa</w:t>
      </w:r>
      <w:proofErr w:type="spellEnd"/>
      <w:r w:rsidRPr="0013624E">
        <w:rPr>
          <w:rFonts w:ascii="Tahoma" w:eastAsia="Times New Roman" w:hAnsi="Tahoma" w:cs="Tahoma"/>
          <w:b/>
          <w:bCs/>
          <w:color w:val="7C691B"/>
          <w:sz w:val="21"/>
          <w:szCs w:val="21"/>
        </w:rPr>
        <w:t xml:space="preserve">’ </w:t>
      </w:r>
      <w:proofErr w:type="spellStart"/>
      <w:r w:rsidRPr="0013624E">
        <w:rPr>
          <w:rFonts w:ascii="Tahoma" w:eastAsia="Times New Roman" w:hAnsi="Tahoma" w:cs="Tahoma"/>
          <w:b/>
          <w:bCs/>
          <w:color w:val="7C691B"/>
          <w:sz w:val="21"/>
          <w:szCs w:val="21"/>
        </w:rPr>
        <w:t>wa’l-bara</w:t>
      </w:r>
      <w:proofErr w:type="spellEnd"/>
      <w:r w:rsidRPr="0013624E">
        <w:rPr>
          <w:rFonts w:ascii="Tahoma" w:eastAsia="Times New Roman" w:hAnsi="Tahoma" w:cs="Tahoma"/>
          <w:b/>
          <w:bCs/>
          <w:color w:val="7C691B"/>
          <w:sz w:val="21"/>
          <w:szCs w:val="21"/>
        </w:rPr>
        <w:t xml:space="preserve">’ (loyalty and friendship vs. disavowal and enmity), by taking the believers as our friends and by regarding the </w:t>
      </w:r>
      <w:proofErr w:type="spellStart"/>
      <w:r w:rsidRPr="0013624E">
        <w:rPr>
          <w:rFonts w:ascii="Tahoma" w:eastAsia="Times New Roman" w:hAnsi="Tahoma" w:cs="Tahoma"/>
          <w:b/>
          <w:bCs/>
          <w:color w:val="7C691B"/>
          <w:sz w:val="21"/>
          <w:szCs w:val="21"/>
        </w:rPr>
        <w:t>kaafirs</w:t>
      </w:r>
      <w:proofErr w:type="spellEnd"/>
      <w:r w:rsidRPr="0013624E">
        <w:rPr>
          <w:rFonts w:ascii="Tahoma" w:eastAsia="Times New Roman" w:hAnsi="Tahoma" w:cs="Tahoma"/>
          <w:b/>
          <w:bCs/>
          <w:color w:val="7C691B"/>
          <w:sz w:val="21"/>
          <w:szCs w:val="21"/>
        </w:rPr>
        <w:t xml:space="preserve"> and hypocrites as enemies, and we should rejoice when the Muslims gain a victory over their enemies. We should follow the example of the Prophet (peace and blessings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be upon him) and his companions and adhere to the </w:t>
      </w:r>
      <w:proofErr w:type="spellStart"/>
      <w:r w:rsidRPr="0013624E">
        <w:rPr>
          <w:rFonts w:ascii="Tahoma" w:eastAsia="Times New Roman" w:hAnsi="Tahoma" w:cs="Tahoma"/>
          <w:b/>
          <w:bCs/>
          <w:color w:val="7C691B"/>
          <w:sz w:val="21"/>
          <w:szCs w:val="21"/>
        </w:rPr>
        <w:t>Sunnah</w:t>
      </w:r>
      <w:proofErr w:type="spellEnd"/>
      <w:r w:rsidRPr="0013624E">
        <w:rPr>
          <w:rFonts w:ascii="Tahoma" w:eastAsia="Times New Roman" w:hAnsi="Tahoma" w:cs="Tahoma"/>
          <w:b/>
          <w:bCs/>
          <w:color w:val="7C691B"/>
          <w:sz w:val="21"/>
          <w:szCs w:val="21"/>
        </w:rPr>
        <w:t xml:space="preserve"> of the Prophet (peace and blessings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be upon him) and the way of the Rightly-Guided </w:t>
      </w:r>
      <w:proofErr w:type="spellStart"/>
      <w:r w:rsidRPr="0013624E">
        <w:rPr>
          <w:rFonts w:ascii="Tahoma" w:eastAsia="Times New Roman" w:hAnsi="Tahoma" w:cs="Tahoma"/>
          <w:b/>
          <w:bCs/>
          <w:color w:val="7C691B"/>
          <w:sz w:val="21"/>
          <w:szCs w:val="21"/>
        </w:rPr>
        <w:t>Khulafa</w:t>
      </w:r>
      <w:proofErr w:type="spellEnd"/>
      <w:r w:rsidRPr="0013624E">
        <w:rPr>
          <w:rFonts w:ascii="Tahoma" w:eastAsia="Times New Roman" w:hAnsi="Tahoma" w:cs="Tahoma"/>
          <w:b/>
          <w:bCs/>
          <w:color w:val="7C691B"/>
          <w:sz w:val="21"/>
          <w:szCs w:val="21"/>
        </w:rPr>
        <w:t xml:space="preserve">’ who came after him. We should love the </w:t>
      </w:r>
      <w:proofErr w:type="spellStart"/>
      <w:r w:rsidRPr="0013624E">
        <w:rPr>
          <w:rFonts w:ascii="Tahoma" w:eastAsia="Times New Roman" w:hAnsi="Tahoma" w:cs="Tahoma"/>
          <w:b/>
          <w:bCs/>
          <w:color w:val="7C691B"/>
          <w:sz w:val="21"/>
          <w:szCs w:val="21"/>
        </w:rPr>
        <w:t>Sunnah</w:t>
      </w:r>
      <w:proofErr w:type="spellEnd"/>
      <w:r w:rsidRPr="0013624E">
        <w:rPr>
          <w:rFonts w:ascii="Tahoma" w:eastAsia="Times New Roman" w:hAnsi="Tahoma" w:cs="Tahoma"/>
          <w:b/>
          <w:bCs/>
          <w:color w:val="7C691B"/>
          <w:sz w:val="21"/>
          <w:szCs w:val="21"/>
        </w:rPr>
        <w:t xml:space="preserve"> and love those who adhere to it and defend it, in whatever country they are and whatever </w:t>
      </w:r>
      <w:proofErr w:type="spellStart"/>
      <w:r w:rsidRPr="0013624E">
        <w:rPr>
          <w:rFonts w:ascii="Tahoma" w:eastAsia="Times New Roman" w:hAnsi="Tahoma" w:cs="Tahoma"/>
          <w:b/>
          <w:bCs/>
          <w:color w:val="7C691B"/>
          <w:sz w:val="21"/>
          <w:szCs w:val="21"/>
        </w:rPr>
        <w:t>colour</w:t>
      </w:r>
      <w:proofErr w:type="spellEnd"/>
      <w:r w:rsidRPr="0013624E">
        <w:rPr>
          <w:rFonts w:ascii="Tahoma" w:eastAsia="Times New Roman" w:hAnsi="Tahoma" w:cs="Tahoma"/>
          <w:b/>
          <w:bCs/>
          <w:color w:val="7C691B"/>
          <w:sz w:val="21"/>
          <w:szCs w:val="21"/>
        </w:rPr>
        <w:t xml:space="preserve"> or nationality they are.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After that we should take stock of ourselves and recognize our shortcomings in doing acts of worship such as praying in congregation, remembering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w:t>
      </w:r>
      <w:proofErr w:type="spellStart"/>
      <w:r w:rsidRPr="0013624E">
        <w:rPr>
          <w:rFonts w:ascii="Tahoma" w:eastAsia="Times New Roman" w:hAnsi="Tahoma" w:cs="Tahoma"/>
          <w:b/>
          <w:bCs/>
          <w:color w:val="7C691B"/>
          <w:sz w:val="21"/>
          <w:szCs w:val="21"/>
        </w:rPr>
        <w:t>dhikr</w:t>
      </w:r>
      <w:proofErr w:type="spellEnd"/>
      <w:r w:rsidRPr="0013624E">
        <w:rPr>
          <w:rFonts w:ascii="Tahoma" w:eastAsia="Times New Roman" w:hAnsi="Tahoma" w:cs="Tahoma"/>
          <w:b/>
          <w:bCs/>
          <w:color w:val="7C691B"/>
          <w:sz w:val="21"/>
          <w:szCs w:val="21"/>
        </w:rPr>
        <w:t xml:space="preserve">), paying attention to the rights of </w:t>
      </w:r>
      <w:proofErr w:type="spellStart"/>
      <w:r w:rsidRPr="0013624E">
        <w:rPr>
          <w:rFonts w:ascii="Tahoma" w:eastAsia="Times New Roman" w:hAnsi="Tahoma" w:cs="Tahoma"/>
          <w:b/>
          <w:bCs/>
          <w:color w:val="7C691B"/>
          <w:sz w:val="21"/>
          <w:szCs w:val="21"/>
        </w:rPr>
        <w:t>neighbours</w:t>
      </w:r>
      <w:proofErr w:type="spellEnd"/>
      <w:r w:rsidRPr="0013624E">
        <w:rPr>
          <w:rFonts w:ascii="Tahoma" w:eastAsia="Times New Roman" w:hAnsi="Tahoma" w:cs="Tahoma"/>
          <w:b/>
          <w:bCs/>
          <w:color w:val="7C691B"/>
          <w:sz w:val="21"/>
          <w:szCs w:val="21"/>
        </w:rPr>
        <w:t xml:space="preserve">, relatives and the Muslims, spreading the greeting of salaam, enjoining what is good and forbidding what is evil, urging one another to follow the truth and be patient and steadfast in doing so, being patient in avoiding evil actions and in doing good deeds, and accepting the decree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with patience.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Then we should take stock of ourselves and our sins and our following whims and desires. We should stop ourselves from persisting in that, whether the sin is great or small, whether it is a sin of the eye, by looking at that which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has forbidden; or by listening to music; or by walking to things of which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does not approve; or by using one's hands to </w:t>
      </w:r>
      <w:proofErr w:type="spellStart"/>
      <w:r w:rsidRPr="0013624E">
        <w:rPr>
          <w:rFonts w:ascii="Tahoma" w:eastAsia="Times New Roman" w:hAnsi="Tahoma" w:cs="Tahoma"/>
          <w:b/>
          <w:bCs/>
          <w:color w:val="7C691B"/>
          <w:sz w:val="21"/>
          <w:szCs w:val="21"/>
        </w:rPr>
        <w:t>srike</w:t>
      </w:r>
      <w:proofErr w:type="spellEnd"/>
      <w:r w:rsidRPr="0013624E">
        <w:rPr>
          <w:rFonts w:ascii="Tahoma" w:eastAsia="Times New Roman" w:hAnsi="Tahoma" w:cs="Tahoma"/>
          <w:b/>
          <w:bCs/>
          <w:color w:val="7C691B"/>
          <w:sz w:val="21"/>
          <w:szCs w:val="21"/>
        </w:rPr>
        <w:t xml:space="preserve"> in a manner with which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is not pleased; or by consuming </w:t>
      </w:r>
      <w:r w:rsidRPr="0013624E">
        <w:rPr>
          <w:rFonts w:ascii="Tahoma" w:eastAsia="Times New Roman" w:hAnsi="Tahoma" w:cs="Tahoma"/>
          <w:b/>
          <w:bCs/>
          <w:color w:val="7C691B"/>
          <w:sz w:val="21"/>
          <w:szCs w:val="21"/>
        </w:rPr>
        <w:lastRenderedPageBreak/>
        <w:t xml:space="preserve">things that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has forbidden such as </w:t>
      </w:r>
      <w:proofErr w:type="spellStart"/>
      <w:r w:rsidRPr="0013624E">
        <w:rPr>
          <w:rFonts w:ascii="Tahoma" w:eastAsia="Times New Roman" w:hAnsi="Tahoma" w:cs="Tahoma"/>
          <w:b/>
          <w:bCs/>
          <w:color w:val="7C691B"/>
          <w:sz w:val="21"/>
          <w:szCs w:val="21"/>
        </w:rPr>
        <w:t>riba</w:t>
      </w:r>
      <w:proofErr w:type="spellEnd"/>
      <w:r w:rsidRPr="0013624E">
        <w:rPr>
          <w:rFonts w:ascii="Tahoma" w:eastAsia="Times New Roman" w:hAnsi="Tahoma" w:cs="Tahoma"/>
          <w:b/>
          <w:bCs/>
          <w:color w:val="7C691B"/>
          <w:sz w:val="21"/>
          <w:szCs w:val="21"/>
        </w:rPr>
        <w:t xml:space="preserve"> (usury) and bribes, or any other means of consuming people’s wealth unlawfully.</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 We should never forget that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stretches forth His hand during the day to accept the repentance of those who sinned at night, and He stretches forth His hand at night to accept the repentance of those who sinned during the day.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says (interpretation of the meaning):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“And march forth in the way (which leads to) forgiveness from your Lord, and for Paradise as wide as the heavens and the earth, prepared for Al-</w:t>
      </w:r>
      <w:proofErr w:type="spellStart"/>
      <w:r w:rsidRPr="0013624E">
        <w:rPr>
          <w:rFonts w:ascii="Tahoma" w:eastAsia="Times New Roman" w:hAnsi="Tahoma" w:cs="Tahoma"/>
          <w:b/>
          <w:bCs/>
          <w:i/>
          <w:iCs/>
          <w:color w:val="7C691B"/>
          <w:sz w:val="21"/>
          <w:szCs w:val="21"/>
        </w:rPr>
        <w:t>Muttaqoon</w:t>
      </w:r>
      <w:proofErr w:type="spellEnd"/>
      <w:r w:rsidRPr="0013624E">
        <w:rPr>
          <w:rFonts w:ascii="Tahoma" w:eastAsia="Times New Roman" w:hAnsi="Tahoma" w:cs="Tahoma"/>
          <w:b/>
          <w:bCs/>
          <w:i/>
          <w:iCs/>
          <w:color w:val="7C691B"/>
          <w:sz w:val="21"/>
          <w:szCs w:val="21"/>
        </w:rPr>
        <w:t xml:space="preserve"> (the pious).</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Those who spend (in </w:t>
      </w:r>
      <w:proofErr w:type="spellStart"/>
      <w:r w:rsidRPr="0013624E">
        <w:rPr>
          <w:rFonts w:ascii="Tahoma" w:eastAsia="Times New Roman" w:hAnsi="Tahoma" w:cs="Tahoma"/>
          <w:b/>
          <w:bCs/>
          <w:color w:val="7C691B"/>
          <w:sz w:val="21"/>
          <w:szCs w:val="21"/>
        </w:rPr>
        <w:t>Allaah’s</w:t>
      </w:r>
      <w:proofErr w:type="spellEnd"/>
      <w:r w:rsidRPr="0013624E">
        <w:rPr>
          <w:rFonts w:ascii="Tahoma" w:eastAsia="Times New Roman" w:hAnsi="Tahoma" w:cs="Tahoma"/>
          <w:b/>
          <w:bCs/>
          <w:color w:val="7C691B"/>
          <w:sz w:val="21"/>
          <w:szCs w:val="21"/>
        </w:rPr>
        <w:t xml:space="preserve"> Cause) in prosperity and in adversity, who repress anger, and who pardon men; verily,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loves Al-</w:t>
      </w:r>
      <w:proofErr w:type="spellStart"/>
      <w:r w:rsidRPr="0013624E">
        <w:rPr>
          <w:rFonts w:ascii="Tahoma" w:eastAsia="Times New Roman" w:hAnsi="Tahoma" w:cs="Tahoma"/>
          <w:b/>
          <w:bCs/>
          <w:color w:val="7C691B"/>
          <w:sz w:val="21"/>
          <w:szCs w:val="21"/>
        </w:rPr>
        <w:t>Muhsinoon</w:t>
      </w:r>
      <w:proofErr w:type="spellEnd"/>
      <w:r w:rsidRPr="0013624E">
        <w:rPr>
          <w:rFonts w:ascii="Tahoma" w:eastAsia="Times New Roman" w:hAnsi="Tahoma" w:cs="Tahoma"/>
          <w:b/>
          <w:bCs/>
          <w:color w:val="7C691B"/>
          <w:sz w:val="21"/>
          <w:szCs w:val="21"/>
        </w:rPr>
        <w:t xml:space="preserve"> (the good</w:t>
      </w:r>
      <w:r w:rsidRPr="0013624E">
        <w:rPr>
          <w:rFonts w:ascii="Tahoma" w:eastAsia="Times New Roman" w:hAnsi="Tahoma" w:cs="Tahoma"/>
          <w:b/>
          <w:bCs/>
          <w:color w:val="7C691B"/>
          <w:sz w:val="21"/>
          <w:szCs w:val="21"/>
        </w:rPr>
        <w:noBreakHyphen/>
      </w:r>
      <w:proofErr w:type="spellStart"/>
      <w:r w:rsidRPr="0013624E">
        <w:rPr>
          <w:rFonts w:ascii="Tahoma" w:eastAsia="Times New Roman" w:hAnsi="Tahoma" w:cs="Tahoma"/>
          <w:b/>
          <w:bCs/>
          <w:color w:val="7C691B"/>
          <w:sz w:val="21"/>
          <w:szCs w:val="21"/>
        </w:rPr>
        <w:t>doers</w:t>
      </w:r>
      <w:proofErr w:type="spellEnd"/>
      <w:r w:rsidRPr="0013624E">
        <w:rPr>
          <w:rFonts w:ascii="Tahoma" w:eastAsia="Times New Roman" w:hAnsi="Tahoma" w:cs="Tahoma"/>
          <w:b/>
          <w:bCs/>
          <w:color w:val="7C691B"/>
          <w:sz w:val="21"/>
          <w:szCs w:val="21"/>
        </w:rPr>
        <w:t>).</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 xml:space="preserve">And those who, when they have committed </w:t>
      </w:r>
      <w:proofErr w:type="spellStart"/>
      <w:r w:rsidRPr="0013624E">
        <w:rPr>
          <w:rFonts w:ascii="Tahoma" w:eastAsia="Times New Roman" w:hAnsi="Tahoma" w:cs="Tahoma"/>
          <w:b/>
          <w:bCs/>
          <w:i/>
          <w:iCs/>
          <w:color w:val="7C691B"/>
          <w:sz w:val="21"/>
          <w:szCs w:val="21"/>
        </w:rPr>
        <w:t>Faahishah</w:t>
      </w:r>
      <w:proofErr w:type="spellEnd"/>
      <w:r w:rsidRPr="0013624E">
        <w:rPr>
          <w:rFonts w:ascii="Tahoma" w:eastAsia="Times New Roman" w:hAnsi="Tahoma" w:cs="Tahoma"/>
          <w:b/>
          <w:bCs/>
          <w:i/>
          <w:iCs/>
          <w:color w:val="7C691B"/>
          <w:sz w:val="21"/>
          <w:szCs w:val="21"/>
        </w:rPr>
        <w:t xml:space="preserve"> (illegal sexual intercourse) or wronged themselves with evil, remember </w:t>
      </w:r>
      <w:proofErr w:type="spellStart"/>
      <w:r w:rsidRPr="0013624E">
        <w:rPr>
          <w:rFonts w:ascii="Tahoma" w:eastAsia="Times New Roman" w:hAnsi="Tahoma" w:cs="Tahoma"/>
          <w:b/>
          <w:bCs/>
          <w:i/>
          <w:iCs/>
          <w:color w:val="7C691B"/>
          <w:sz w:val="21"/>
          <w:szCs w:val="21"/>
        </w:rPr>
        <w:t>Allaah</w:t>
      </w:r>
      <w:proofErr w:type="spellEnd"/>
      <w:r w:rsidRPr="0013624E">
        <w:rPr>
          <w:rFonts w:ascii="Tahoma" w:eastAsia="Times New Roman" w:hAnsi="Tahoma" w:cs="Tahoma"/>
          <w:b/>
          <w:bCs/>
          <w:i/>
          <w:iCs/>
          <w:color w:val="7C691B"/>
          <w:sz w:val="21"/>
          <w:szCs w:val="21"/>
        </w:rPr>
        <w:t xml:space="preserve"> and ask forgiveness for their sins; — and none can forgive sins but </w:t>
      </w:r>
      <w:proofErr w:type="spellStart"/>
      <w:r w:rsidRPr="0013624E">
        <w:rPr>
          <w:rFonts w:ascii="Tahoma" w:eastAsia="Times New Roman" w:hAnsi="Tahoma" w:cs="Tahoma"/>
          <w:b/>
          <w:bCs/>
          <w:i/>
          <w:iCs/>
          <w:color w:val="7C691B"/>
          <w:sz w:val="21"/>
          <w:szCs w:val="21"/>
        </w:rPr>
        <w:t>Allaah</w:t>
      </w:r>
      <w:proofErr w:type="spellEnd"/>
      <w:r w:rsidRPr="0013624E">
        <w:rPr>
          <w:rFonts w:ascii="Tahoma" w:eastAsia="Times New Roman" w:hAnsi="Tahoma" w:cs="Tahoma"/>
          <w:b/>
          <w:bCs/>
          <w:i/>
          <w:iCs/>
          <w:color w:val="7C691B"/>
          <w:sz w:val="21"/>
          <w:szCs w:val="21"/>
        </w:rPr>
        <w:t xml:space="preserve"> — and do not persist in what (wrong) they have done, while they know.</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 xml:space="preserve">For such, the reward is forgiveness from their Lord, and Gardens with rivers flowing underneath (Paradise), wherein they shall abide forever. How excellent is this reward for the doers (who do righteous deeds according to </w:t>
      </w:r>
      <w:proofErr w:type="spellStart"/>
      <w:r w:rsidRPr="0013624E">
        <w:rPr>
          <w:rFonts w:ascii="Tahoma" w:eastAsia="Times New Roman" w:hAnsi="Tahoma" w:cs="Tahoma"/>
          <w:b/>
          <w:bCs/>
          <w:i/>
          <w:iCs/>
          <w:color w:val="7C691B"/>
          <w:sz w:val="21"/>
          <w:szCs w:val="21"/>
        </w:rPr>
        <w:t>Allaah’s</w:t>
      </w:r>
      <w:proofErr w:type="spellEnd"/>
      <w:r w:rsidRPr="0013624E">
        <w:rPr>
          <w:rFonts w:ascii="Tahoma" w:eastAsia="Times New Roman" w:hAnsi="Tahoma" w:cs="Tahoma"/>
          <w:b/>
          <w:bCs/>
          <w:i/>
          <w:iCs/>
          <w:color w:val="7C691B"/>
          <w:sz w:val="21"/>
          <w:szCs w:val="21"/>
        </w:rPr>
        <w:t xml:space="preserve"> Orders)”</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w:t>
      </w:r>
      <w:proofErr w:type="spellStart"/>
      <w:r w:rsidRPr="0013624E">
        <w:rPr>
          <w:rFonts w:ascii="Tahoma" w:eastAsia="Times New Roman" w:hAnsi="Tahoma" w:cs="Tahoma"/>
          <w:b/>
          <w:bCs/>
          <w:i/>
          <w:iCs/>
          <w:color w:val="7C691B"/>
          <w:sz w:val="21"/>
          <w:szCs w:val="21"/>
        </w:rPr>
        <w:t>Aal</w:t>
      </w:r>
      <w:proofErr w:type="spellEnd"/>
      <w:r w:rsidRPr="0013624E">
        <w:rPr>
          <w:rFonts w:ascii="Tahoma" w:eastAsia="Times New Roman" w:hAnsi="Tahoma" w:cs="Tahoma"/>
          <w:b/>
          <w:bCs/>
          <w:i/>
          <w:iCs/>
          <w:color w:val="7C691B"/>
          <w:sz w:val="21"/>
          <w:szCs w:val="21"/>
        </w:rPr>
        <w:t xml:space="preserve"> ‘</w:t>
      </w:r>
      <w:proofErr w:type="spellStart"/>
      <w:r w:rsidRPr="0013624E">
        <w:rPr>
          <w:rFonts w:ascii="Tahoma" w:eastAsia="Times New Roman" w:hAnsi="Tahoma" w:cs="Tahoma"/>
          <w:b/>
          <w:bCs/>
          <w:i/>
          <w:iCs/>
          <w:color w:val="7C691B"/>
          <w:sz w:val="21"/>
          <w:szCs w:val="21"/>
        </w:rPr>
        <w:t>Imraan</w:t>
      </w:r>
      <w:proofErr w:type="spellEnd"/>
      <w:r w:rsidRPr="0013624E">
        <w:rPr>
          <w:rFonts w:ascii="Tahoma" w:eastAsia="Times New Roman" w:hAnsi="Tahoma" w:cs="Tahoma"/>
          <w:b/>
          <w:bCs/>
          <w:i/>
          <w:iCs/>
          <w:color w:val="7C691B"/>
          <w:sz w:val="21"/>
          <w:szCs w:val="21"/>
        </w:rPr>
        <w:t xml:space="preserve"> 3:133-136]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“Say: “O ‘</w:t>
      </w:r>
      <w:proofErr w:type="spellStart"/>
      <w:r w:rsidRPr="0013624E">
        <w:rPr>
          <w:rFonts w:ascii="Tahoma" w:eastAsia="Times New Roman" w:hAnsi="Tahoma" w:cs="Tahoma"/>
          <w:b/>
          <w:bCs/>
          <w:i/>
          <w:iCs/>
          <w:color w:val="7C691B"/>
          <w:sz w:val="21"/>
          <w:szCs w:val="21"/>
        </w:rPr>
        <w:t>Ibaadi</w:t>
      </w:r>
      <w:proofErr w:type="spellEnd"/>
      <w:r w:rsidRPr="0013624E">
        <w:rPr>
          <w:rFonts w:ascii="Tahoma" w:eastAsia="Times New Roman" w:hAnsi="Tahoma" w:cs="Tahoma"/>
          <w:b/>
          <w:bCs/>
          <w:i/>
          <w:iCs/>
          <w:color w:val="7C691B"/>
          <w:sz w:val="21"/>
          <w:szCs w:val="21"/>
        </w:rPr>
        <w:t xml:space="preserve"> (My slaves) who have transgressed against themselves (by committing evil deeds and sins)! Despair not of the Mercy of </w:t>
      </w:r>
      <w:proofErr w:type="spellStart"/>
      <w:r w:rsidRPr="0013624E">
        <w:rPr>
          <w:rFonts w:ascii="Tahoma" w:eastAsia="Times New Roman" w:hAnsi="Tahoma" w:cs="Tahoma"/>
          <w:b/>
          <w:bCs/>
          <w:i/>
          <w:iCs/>
          <w:color w:val="7C691B"/>
          <w:sz w:val="21"/>
          <w:szCs w:val="21"/>
        </w:rPr>
        <w:t>Allaah</w:t>
      </w:r>
      <w:proofErr w:type="spellEnd"/>
      <w:r w:rsidRPr="0013624E">
        <w:rPr>
          <w:rFonts w:ascii="Tahoma" w:eastAsia="Times New Roman" w:hAnsi="Tahoma" w:cs="Tahoma"/>
          <w:b/>
          <w:bCs/>
          <w:i/>
          <w:iCs/>
          <w:color w:val="7C691B"/>
          <w:sz w:val="21"/>
          <w:szCs w:val="21"/>
        </w:rPr>
        <w:t xml:space="preserve">, verily, </w:t>
      </w:r>
      <w:proofErr w:type="spellStart"/>
      <w:r w:rsidRPr="0013624E">
        <w:rPr>
          <w:rFonts w:ascii="Tahoma" w:eastAsia="Times New Roman" w:hAnsi="Tahoma" w:cs="Tahoma"/>
          <w:b/>
          <w:bCs/>
          <w:i/>
          <w:iCs/>
          <w:color w:val="7C691B"/>
          <w:sz w:val="21"/>
          <w:szCs w:val="21"/>
        </w:rPr>
        <w:t>Allaah</w:t>
      </w:r>
      <w:proofErr w:type="spellEnd"/>
      <w:r w:rsidRPr="0013624E">
        <w:rPr>
          <w:rFonts w:ascii="Tahoma" w:eastAsia="Times New Roman" w:hAnsi="Tahoma" w:cs="Tahoma"/>
          <w:b/>
          <w:bCs/>
          <w:i/>
          <w:iCs/>
          <w:color w:val="7C691B"/>
          <w:sz w:val="21"/>
          <w:szCs w:val="21"/>
        </w:rPr>
        <w:t xml:space="preserve"> forgives all sins. Truly, He is Oft</w:t>
      </w:r>
      <w:r w:rsidRPr="0013624E">
        <w:rPr>
          <w:rFonts w:ascii="Tahoma" w:eastAsia="Times New Roman" w:hAnsi="Tahoma" w:cs="Tahoma"/>
          <w:b/>
          <w:bCs/>
          <w:i/>
          <w:iCs/>
          <w:color w:val="7C691B"/>
          <w:sz w:val="21"/>
          <w:szCs w:val="21"/>
        </w:rPr>
        <w:noBreakHyphen/>
      </w:r>
      <w:proofErr w:type="spellStart"/>
      <w:r w:rsidRPr="0013624E">
        <w:rPr>
          <w:rFonts w:ascii="Tahoma" w:eastAsia="Times New Roman" w:hAnsi="Tahoma" w:cs="Tahoma"/>
          <w:b/>
          <w:bCs/>
          <w:i/>
          <w:iCs/>
          <w:color w:val="7C691B"/>
          <w:sz w:val="21"/>
          <w:szCs w:val="21"/>
        </w:rPr>
        <w:t>Forgiving</w:t>
      </w:r>
      <w:proofErr w:type="spellEnd"/>
      <w:r w:rsidRPr="0013624E">
        <w:rPr>
          <w:rFonts w:ascii="Tahoma" w:eastAsia="Times New Roman" w:hAnsi="Tahoma" w:cs="Tahoma"/>
          <w:b/>
          <w:bCs/>
          <w:i/>
          <w:iCs/>
          <w:color w:val="7C691B"/>
          <w:sz w:val="21"/>
          <w:szCs w:val="21"/>
        </w:rPr>
        <w:t>, Most Merciful”</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[al-</w:t>
      </w:r>
      <w:proofErr w:type="spellStart"/>
      <w:r w:rsidRPr="0013624E">
        <w:rPr>
          <w:rFonts w:ascii="Tahoma" w:eastAsia="Times New Roman" w:hAnsi="Tahoma" w:cs="Tahoma"/>
          <w:b/>
          <w:bCs/>
          <w:i/>
          <w:iCs/>
          <w:color w:val="7C691B"/>
          <w:sz w:val="21"/>
          <w:szCs w:val="21"/>
        </w:rPr>
        <w:t>Zumar</w:t>
      </w:r>
      <w:proofErr w:type="spellEnd"/>
      <w:r w:rsidRPr="0013624E">
        <w:rPr>
          <w:rFonts w:ascii="Tahoma" w:eastAsia="Times New Roman" w:hAnsi="Tahoma" w:cs="Tahoma"/>
          <w:b/>
          <w:bCs/>
          <w:i/>
          <w:iCs/>
          <w:color w:val="7C691B"/>
          <w:sz w:val="21"/>
          <w:szCs w:val="21"/>
        </w:rPr>
        <w:t xml:space="preserve"> 39:53]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lastRenderedPageBreak/>
        <w:t xml:space="preserve">“And whoever does evil or wrongs himself but afterwards seeks </w:t>
      </w:r>
      <w:proofErr w:type="spellStart"/>
      <w:r w:rsidRPr="0013624E">
        <w:rPr>
          <w:rFonts w:ascii="Tahoma" w:eastAsia="Times New Roman" w:hAnsi="Tahoma" w:cs="Tahoma"/>
          <w:b/>
          <w:bCs/>
          <w:i/>
          <w:iCs/>
          <w:color w:val="7C691B"/>
          <w:sz w:val="21"/>
          <w:szCs w:val="21"/>
        </w:rPr>
        <w:t>Allaah’s</w:t>
      </w:r>
      <w:proofErr w:type="spellEnd"/>
      <w:r w:rsidRPr="0013624E">
        <w:rPr>
          <w:rFonts w:ascii="Tahoma" w:eastAsia="Times New Roman" w:hAnsi="Tahoma" w:cs="Tahoma"/>
          <w:b/>
          <w:bCs/>
          <w:i/>
          <w:iCs/>
          <w:color w:val="7C691B"/>
          <w:sz w:val="21"/>
          <w:szCs w:val="21"/>
        </w:rPr>
        <w:t xml:space="preserve"> forgiveness, he will find </w:t>
      </w:r>
      <w:proofErr w:type="spellStart"/>
      <w:r w:rsidRPr="0013624E">
        <w:rPr>
          <w:rFonts w:ascii="Tahoma" w:eastAsia="Times New Roman" w:hAnsi="Tahoma" w:cs="Tahoma"/>
          <w:b/>
          <w:bCs/>
          <w:i/>
          <w:iCs/>
          <w:color w:val="7C691B"/>
          <w:sz w:val="21"/>
          <w:szCs w:val="21"/>
        </w:rPr>
        <w:t>Allaah</w:t>
      </w:r>
      <w:proofErr w:type="spellEnd"/>
      <w:r w:rsidRPr="0013624E">
        <w:rPr>
          <w:rFonts w:ascii="Tahoma" w:eastAsia="Times New Roman" w:hAnsi="Tahoma" w:cs="Tahoma"/>
          <w:b/>
          <w:bCs/>
          <w:i/>
          <w:iCs/>
          <w:color w:val="7C691B"/>
          <w:sz w:val="21"/>
          <w:szCs w:val="21"/>
        </w:rPr>
        <w:t xml:space="preserve"> Oft</w:t>
      </w:r>
      <w:r w:rsidRPr="0013624E">
        <w:rPr>
          <w:rFonts w:ascii="Tahoma" w:eastAsia="Times New Roman" w:hAnsi="Tahoma" w:cs="Tahoma"/>
          <w:b/>
          <w:bCs/>
          <w:i/>
          <w:iCs/>
          <w:color w:val="7C691B"/>
          <w:sz w:val="21"/>
          <w:szCs w:val="21"/>
        </w:rPr>
        <w:noBreakHyphen/>
      </w:r>
      <w:proofErr w:type="spellStart"/>
      <w:r w:rsidRPr="0013624E">
        <w:rPr>
          <w:rFonts w:ascii="Tahoma" w:eastAsia="Times New Roman" w:hAnsi="Tahoma" w:cs="Tahoma"/>
          <w:b/>
          <w:bCs/>
          <w:i/>
          <w:iCs/>
          <w:color w:val="7C691B"/>
          <w:sz w:val="21"/>
          <w:szCs w:val="21"/>
        </w:rPr>
        <w:t>Forgiving</w:t>
      </w:r>
      <w:proofErr w:type="spellEnd"/>
      <w:r w:rsidRPr="0013624E">
        <w:rPr>
          <w:rFonts w:ascii="Tahoma" w:eastAsia="Times New Roman" w:hAnsi="Tahoma" w:cs="Tahoma"/>
          <w:b/>
          <w:bCs/>
          <w:i/>
          <w:iCs/>
          <w:color w:val="7C691B"/>
          <w:sz w:val="21"/>
          <w:szCs w:val="21"/>
        </w:rPr>
        <w:t>, Most Merciful”</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[al-</w:t>
      </w:r>
      <w:proofErr w:type="spellStart"/>
      <w:r w:rsidRPr="0013624E">
        <w:rPr>
          <w:rFonts w:ascii="Tahoma" w:eastAsia="Times New Roman" w:hAnsi="Tahoma" w:cs="Tahoma"/>
          <w:b/>
          <w:bCs/>
          <w:i/>
          <w:iCs/>
          <w:color w:val="7C691B"/>
          <w:sz w:val="21"/>
          <w:szCs w:val="21"/>
        </w:rPr>
        <w:t>Nisa</w:t>
      </w:r>
      <w:proofErr w:type="spellEnd"/>
      <w:r w:rsidRPr="0013624E">
        <w:rPr>
          <w:rFonts w:ascii="Tahoma" w:eastAsia="Times New Roman" w:hAnsi="Tahoma" w:cs="Tahoma"/>
          <w:b/>
          <w:bCs/>
          <w:i/>
          <w:iCs/>
          <w:color w:val="7C691B"/>
          <w:sz w:val="21"/>
          <w:szCs w:val="21"/>
        </w:rPr>
        <w:t>’ 4:110]</w:t>
      </w:r>
      <w:r w:rsidRPr="0013624E">
        <w:rPr>
          <w:rFonts w:ascii="Tahoma" w:eastAsia="Times New Roman" w:hAnsi="Tahoma" w:cs="Tahoma"/>
          <w:b/>
          <w:bCs/>
          <w:color w:val="7C691B"/>
          <w:sz w:val="21"/>
          <w:szCs w:val="21"/>
        </w:rPr>
        <w: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By taking stock, repenting and seeking forgiveness, this is how we should welcome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“The smart man is the one who takes stock of himself and strives to do that which will benefit him after death, and the helpless one is the one who follows his own whims and desires and engages in wishful thinking, (assuming that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will forgive him regardless of what he does and that he does not need to strive to good deeds).”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The month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is the month of great gains and profits. The smart trader is the one who makes the most of special occasions to increase his profits. So make the most of this month by doing lots of acts of worship, praying a great deal, reading </w:t>
      </w:r>
      <w:proofErr w:type="spellStart"/>
      <w:r w:rsidRPr="0013624E">
        <w:rPr>
          <w:rFonts w:ascii="Tahoma" w:eastAsia="Times New Roman" w:hAnsi="Tahoma" w:cs="Tahoma"/>
          <w:b/>
          <w:bCs/>
          <w:color w:val="7C691B"/>
          <w:sz w:val="21"/>
          <w:szCs w:val="21"/>
        </w:rPr>
        <w:t>Qur’aan</w:t>
      </w:r>
      <w:proofErr w:type="spellEnd"/>
      <w:r w:rsidRPr="0013624E">
        <w:rPr>
          <w:rFonts w:ascii="Tahoma" w:eastAsia="Times New Roman" w:hAnsi="Tahoma" w:cs="Tahoma"/>
          <w:b/>
          <w:bCs/>
          <w:color w:val="7C691B"/>
          <w:sz w:val="21"/>
          <w:szCs w:val="21"/>
        </w:rPr>
        <w:t>, forgiving people, being kind to others and giving charity to the poor.</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 In the month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the gates of Paradise are opened and the gates of Hell are shut. The devils are put in chains and a caller cries out each night, O seeker of good, proceed, O seeker of evil, desist.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So, O slaves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be among the people of good, following the path of your righteous forebears who were guided by the </w:t>
      </w:r>
      <w:proofErr w:type="spellStart"/>
      <w:r w:rsidRPr="0013624E">
        <w:rPr>
          <w:rFonts w:ascii="Tahoma" w:eastAsia="Times New Roman" w:hAnsi="Tahoma" w:cs="Tahoma"/>
          <w:b/>
          <w:bCs/>
          <w:color w:val="7C691B"/>
          <w:sz w:val="21"/>
          <w:szCs w:val="21"/>
        </w:rPr>
        <w:t>Sunnah</w:t>
      </w:r>
      <w:proofErr w:type="spellEnd"/>
      <w:r w:rsidRPr="0013624E">
        <w:rPr>
          <w:rFonts w:ascii="Tahoma" w:eastAsia="Times New Roman" w:hAnsi="Tahoma" w:cs="Tahoma"/>
          <w:b/>
          <w:bCs/>
          <w:color w:val="7C691B"/>
          <w:sz w:val="21"/>
          <w:szCs w:val="21"/>
        </w:rPr>
        <w:t xml:space="preserve"> of your Prophet (peace and blessings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be upon him), so that we may end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with our sins forgiven and our righteous deeds accepted.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We should note that the month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is the best of months.</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proofErr w:type="spellStart"/>
      <w:r w:rsidRPr="0013624E">
        <w:rPr>
          <w:rFonts w:ascii="Tahoma" w:eastAsia="Times New Roman" w:hAnsi="Tahoma" w:cs="Tahoma"/>
          <w:b/>
          <w:bCs/>
          <w:color w:val="7C691B"/>
          <w:sz w:val="21"/>
          <w:szCs w:val="21"/>
        </w:rPr>
        <w:t>Ibn</w:t>
      </w:r>
      <w:proofErr w:type="spellEnd"/>
      <w:r w:rsidRPr="0013624E">
        <w:rPr>
          <w:rFonts w:ascii="Tahoma" w:eastAsia="Times New Roman" w:hAnsi="Tahoma" w:cs="Tahoma"/>
          <w:b/>
          <w:bCs/>
          <w:color w:val="7C691B"/>
          <w:sz w:val="21"/>
          <w:szCs w:val="21"/>
        </w:rPr>
        <w:t xml:space="preserve"> al-</w:t>
      </w:r>
      <w:proofErr w:type="spellStart"/>
      <w:r w:rsidRPr="0013624E">
        <w:rPr>
          <w:rFonts w:ascii="Tahoma" w:eastAsia="Times New Roman" w:hAnsi="Tahoma" w:cs="Tahoma"/>
          <w:b/>
          <w:bCs/>
          <w:color w:val="7C691B"/>
          <w:sz w:val="21"/>
          <w:szCs w:val="21"/>
        </w:rPr>
        <w:t>Qayyim</w:t>
      </w:r>
      <w:proofErr w:type="spellEnd"/>
      <w:r w:rsidRPr="0013624E">
        <w:rPr>
          <w:rFonts w:ascii="Tahoma" w:eastAsia="Times New Roman" w:hAnsi="Tahoma" w:cs="Tahoma"/>
          <w:b/>
          <w:bCs/>
          <w:color w:val="7C691B"/>
          <w:sz w:val="21"/>
          <w:szCs w:val="21"/>
        </w:rPr>
        <w:t xml:space="preserve"> said: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lastRenderedPageBreak/>
        <w:t xml:space="preserve">Another of example of that – i.e., of the differentiation between the things that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has created – is the fact that the month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is superior to all other months, and the last ten nights are superior to the other nights.”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proofErr w:type="spellStart"/>
      <w:r w:rsidRPr="0013624E">
        <w:rPr>
          <w:rFonts w:ascii="Tahoma" w:eastAsia="Times New Roman" w:hAnsi="Tahoma" w:cs="Tahoma"/>
          <w:b/>
          <w:bCs/>
          <w:i/>
          <w:iCs/>
          <w:color w:val="7C691B"/>
          <w:sz w:val="21"/>
          <w:szCs w:val="21"/>
        </w:rPr>
        <w:t>Zaad</w:t>
      </w:r>
      <w:proofErr w:type="spellEnd"/>
      <w:r w:rsidRPr="0013624E">
        <w:rPr>
          <w:rFonts w:ascii="Tahoma" w:eastAsia="Times New Roman" w:hAnsi="Tahoma" w:cs="Tahoma"/>
          <w:b/>
          <w:bCs/>
          <w:i/>
          <w:iCs/>
          <w:color w:val="7C691B"/>
          <w:sz w:val="21"/>
          <w:szCs w:val="21"/>
        </w:rPr>
        <w:t xml:space="preserve"> al-</w:t>
      </w:r>
      <w:proofErr w:type="spellStart"/>
      <w:r w:rsidRPr="0013624E">
        <w:rPr>
          <w:rFonts w:ascii="Tahoma" w:eastAsia="Times New Roman" w:hAnsi="Tahoma" w:cs="Tahoma"/>
          <w:b/>
          <w:bCs/>
          <w:i/>
          <w:iCs/>
          <w:color w:val="7C691B"/>
          <w:sz w:val="21"/>
          <w:szCs w:val="21"/>
        </w:rPr>
        <w:t>Ma’aad</w:t>
      </w:r>
      <w:proofErr w:type="spellEnd"/>
      <w:r w:rsidRPr="0013624E">
        <w:rPr>
          <w:rFonts w:ascii="Tahoma" w:eastAsia="Times New Roman" w:hAnsi="Tahoma" w:cs="Tahoma"/>
          <w:b/>
          <w:bCs/>
          <w:color w:val="7C691B"/>
          <w:sz w:val="21"/>
          <w:szCs w:val="21"/>
        </w:rPr>
        <w:t>, 1/56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This month is superior to others in four things: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1 – In it there is the best night of the year, which is </w:t>
      </w:r>
      <w:proofErr w:type="spellStart"/>
      <w:r w:rsidRPr="0013624E">
        <w:rPr>
          <w:rFonts w:ascii="Tahoma" w:eastAsia="Times New Roman" w:hAnsi="Tahoma" w:cs="Tahoma"/>
          <w:b/>
          <w:bCs/>
          <w:color w:val="7C691B"/>
          <w:sz w:val="21"/>
          <w:szCs w:val="21"/>
        </w:rPr>
        <w:t>Laylat</w:t>
      </w:r>
      <w:proofErr w:type="spellEnd"/>
      <w:r w:rsidRPr="0013624E">
        <w:rPr>
          <w:rFonts w:ascii="Tahoma" w:eastAsia="Times New Roman" w:hAnsi="Tahoma" w:cs="Tahoma"/>
          <w:b/>
          <w:bCs/>
          <w:color w:val="7C691B"/>
          <w:sz w:val="21"/>
          <w:szCs w:val="21"/>
        </w:rPr>
        <w:t xml:space="preserve"> al-</w:t>
      </w:r>
      <w:proofErr w:type="spellStart"/>
      <w:r w:rsidRPr="0013624E">
        <w:rPr>
          <w:rFonts w:ascii="Tahoma" w:eastAsia="Times New Roman" w:hAnsi="Tahoma" w:cs="Tahoma"/>
          <w:b/>
          <w:bCs/>
          <w:color w:val="7C691B"/>
          <w:sz w:val="21"/>
          <w:szCs w:val="21"/>
        </w:rPr>
        <w:t>Qadr</w:t>
      </w:r>
      <w:proofErr w:type="spellEnd"/>
      <w:r w:rsidRPr="0013624E">
        <w:rPr>
          <w:rFonts w:ascii="Tahoma" w:eastAsia="Times New Roman" w:hAnsi="Tahoma" w:cs="Tahoma"/>
          <w:b/>
          <w:bCs/>
          <w:color w:val="7C691B"/>
          <w:sz w:val="21"/>
          <w:szCs w:val="21"/>
        </w:rPr>
        <w:t xml:space="preserve">.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says (interpretation of the meaning):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 xml:space="preserve">“Verily, We have sent it (this </w:t>
      </w:r>
      <w:proofErr w:type="spellStart"/>
      <w:r w:rsidRPr="0013624E">
        <w:rPr>
          <w:rFonts w:ascii="Tahoma" w:eastAsia="Times New Roman" w:hAnsi="Tahoma" w:cs="Tahoma"/>
          <w:b/>
          <w:bCs/>
          <w:i/>
          <w:iCs/>
          <w:color w:val="7C691B"/>
          <w:sz w:val="21"/>
          <w:szCs w:val="21"/>
        </w:rPr>
        <w:t>Qur’aan</w:t>
      </w:r>
      <w:proofErr w:type="spellEnd"/>
      <w:r w:rsidRPr="0013624E">
        <w:rPr>
          <w:rFonts w:ascii="Tahoma" w:eastAsia="Times New Roman" w:hAnsi="Tahoma" w:cs="Tahoma"/>
          <w:b/>
          <w:bCs/>
          <w:i/>
          <w:iCs/>
          <w:color w:val="7C691B"/>
          <w:sz w:val="21"/>
          <w:szCs w:val="21"/>
        </w:rPr>
        <w:t>) down in the Night of Al</w:t>
      </w:r>
      <w:r w:rsidRPr="0013624E">
        <w:rPr>
          <w:rFonts w:ascii="Tahoma" w:eastAsia="Times New Roman" w:hAnsi="Tahoma" w:cs="Tahoma"/>
          <w:b/>
          <w:bCs/>
          <w:i/>
          <w:iCs/>
          <w:color w:val="7C691B"/>
          <w:sz w:val="21"/>
          <w:szCs w:val="21"/>
        </w:rPr>
        <w:noBreakHyphen/>
      </w:r>
      <w:proofErr w:type="spellStart"/>
      <w:r w:rsidRPr="0013624E">
        <w:rPr>
          <w:rFonts w:ascii="Tahoma" w:eastAsia="Times New Roman" w:hAnsi="Tahoma" w:cs="Tahoma"/>
          <w:b/>
          <w:bCs/>
          <w:i/>
          <w:iCs/>
          <w:color w:val="7C691B"/>
          <w:sz w:val="21"/>
          <w:szCs w:val="21"/>
        </w:rPr>
        <w:t>Qadr</w:t>
      </w:r>
      <w:proofErr w:type="spellEnd"/>
      <w:r w:rsidRPr="0013624E">
        <w:rPr>
          <w:rFonts w:ascii="Tahoma" w:eastAsia="Times New Roman" w:hAnsi="Tahoma" w:cs="Tahoma"/>
          <w:b/>
          <w:bCs/>
          <w:i/>
          <w:iCs/>
          <w:color w:val="7C691B"/>
          <w:sz w:val="21"/>
          <w:szCs w:val="21"/>
        </w:rPr>
        <w:t xml:space="preserve"> (Decree).</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And what will make you know what the Night of Al</w:t>
      </w:r>
      <w:r w:rsidRPr="0013624E">
        <w:rPr>
          <w:rFonts w:ascii="Tahoma" w:eastAsia="Times New Roman" w:hAnsi="Tahoma" w:cs="Tahoma"/>
          <w:b/>
          <w:bCs/>
          <w:i/>
          <w:iCs/>
          <w:color w:val="7C691B"/>
          <w:sz w:val="21"/>
          <w:szCs w:val="21"/>
        </w:rPr>
        <w:noBreakHyphen/>
      </w:r>
      <w:proofErr w:type="spellStart"/>
      <w:r w:rsidRPr="0013624E">
        <w:rPr>
          <w:rFonts w:ascii="Tahoma" w:eastAsia="Times New Roman" w:hAnsi="Tahoma" w:cs="Tahoma"/>
          <w:b/>
          <w:bCs/>
          <w:i/>
          <w:iCs/>
          <w:color w:val="7C691B"/>
          <w:sz w:val="21"/>
          <w:szCs w:val="21"/>
        </w:rPr>
        <w:t>Qadr</w:t>
      </w:r>
      <w:proofErr w:type="spellEnd"/>
      <w:r w:rsidRPr="0013624E">
        <w:rPr>
          <w:rFonts w:ascii="Tahoma" w:eastAsia="Times New Roman" w:hAnsi="Tahoma" w:cs="Tahoma"/>
          <w:b/>
          <w:bCs/>
          <w:i/>
          <w:iCs/>
          <w:color w:val="7C691B"/>
          <w:sz w:val="21"/>
          <w:szCs w:val="21"/>
        </w:rPr>
        <w:t xml:space="preserve"> (Decree) is?</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The Night of Al</w:t>
      </w:r>
      <w:r w:rsidRPr="0013624E">
        <w:rPr>
          <w:rFonts w:ascii="Tahoma" w:eastAsia="Times New Roman" w:hAnsi="Tahoma" w:cs="Tahoma"/>
          <w:b/>
          <w:bCs/>
          <w:i/>
          <w:iCs/>
          <w:color w:val="7C691B"/>
          <w:sz w:val="21"/>
          <w:szCs w:val="21"/>
        </w:rPr>
        <w:noBreakHyphen/>
      </w:r>
      <w:proofErr w:type="spellStart"/>
      <w:r w:rsidRPr="0013624E">
        <w:rPr>
          <w:rFonts w:ascii="Tahoma" w:eastAsia="Times New Roman" w:hAnsi="Tahoma" w:cs="Tahoma"/>
          <w:b/>
          <w:bCs/>
          <w:i/>
          <w:iCs/>
          <w:color w:val="7C691B"/>
          <w:sz w:val="21"/>
          <w:szCs w:val="21"/>
        </w:rPr>
        <w:t>Qadr</w:t>
      </w:r>
      <w:proofErr w:type="spellEnd"/>
      <w:r w:rsidRPr="0013624E">
        <w:rPr>
          <w:rFonts w:ascii="Tahoma" w:eastAsia="Times New Roman" w:hAnsi="Tahoma" w:cs="Tahoma"/>
          <w:b/>
          <w:bCs/>
          <w:i/>
          <w:iCs/>
          <w:color w:val="7C691B"/>
          <w:sz w:val="21"/>
          <w:szCs w:val="21"/>
        </w:rPr>
        <w:t xml:space="preserve"> (Decree) is better than a thousand months (i.e. worshipping </w:t>
      </w:r>
      <w:proofErr w:type="spellStart"/>
      <w:r w:rsidRPr="0013624E">
        <w:rPr>
          <w:rFonts w:ascii="Tahoma" w:eastAsia="Times New Roman" w:hAnsi="Tahoma" w:cs="Tahoma"/>
          <w:b/>
          <w:bCs/>
          <w:i/>
          <w:iCs/>
          <w:color w:val="7C691B"/>
          <w:sz w:val="21"/>
          <w:szCs w:val="21"/>
        </w:rPr>
        <w:t>Allaah</w:t>
      </w:r>
      <w:proofErr w:type="spellEnd"/>
      <w:r w:rsidRPr="0013624E">
        <w:rPr>
          <w:rFonts w:ascii="Tahoma" w:eastAsia="Times New Roman" w:hAnsi="Tahoma" w:cs="Tahoma"/>
          <w:b/>
          <w:bCs/>
          <w:i/>
          <w:iCs/>
          <w:color w:val="7C691B"/>
          <w:sz w:val="21"/>
          <w:szCs w:val="21"/>
        </w:rPr>
        <w:t xml:space="preserve"> in that night is better than worshipping Him a thousand months, i.e. 83 years and 4 months).</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 xml:space="preserve">Therein descend the angels and the </w:t>
      </w:r>
      <w:proofErr w:type="spellStart"/>
      <w:r w:rsidRPr="0013624E">
        <w:rPr>
          <w:rFonts w:ascii="Tahoma" w:eastAsia="Times New Roman" w:hAnsi="Tahoma" w:cs="Tahoma"/>
          <w:b/>
          <w:bCs/>
          <w:i/>
          <w:iCs/>
          <w:color w:val="7C691B"/>
          <w:sz w:val="21"/>
          <w:szCs w:val="21"/>
        </w:rPr>
        <w:t>Rooh</w:t>
      </w:r>
      <w:proofErr w:type="spellEnd"/>
      <w:r w:rsidRPr="0013624E">
        <w:rPr>
          <w:rFonts w:ascii="Tahoma" w:eastAsia="Times New Roman" w:hAnsi="Tahoma" w:cs="Tahoma"/>
          <w:b/>
          <w:bCs/>
          <w:i/>
          <w:iCs/>
          <w:color w:val="7C691B"/>
          <w:sz w:val="21"/>
          <w:szCs w:val="21"/>
        </w:rPr>
        <w:t xml:space="preserve"> [</w:t>
      </w:r>
      <w:proofErr w:type="spellStart"/>
      <w:r w:rsidRPr="0013624E">
        <w:rPr>
          <w:rFonts w:ascii="Tahoma" w:eastAsia="Times New Roman" w:hAnsi="Tahoma" w:cs="Tahoma"/>
          <w:b/>
          <w:bCs/>
          <w:i/>
          <w:iCs/>
          <w:color w:val="7C691B"/>
          <w:sz w:val="21"/>
          <w:szCs w:val="21"/>
        </w:rPr>
        <w:t>Jibreel</w:t>
      </w:r>
      <w:proofErr w:type="spellEnd"/>
      <w:r w:rsidRPr="0013624E">
        <w:rPr>
          <w:rFonts w:ascii="Tahoma" w:eastAsia="Times New Roman" w:hAnsi="Tahoma" w:cs="Tahoma"/>
          <w:b/>
          <w:bCs/>
          <w:i/>
          <w:iCs/>
          <w:color w:val="7C691B"/>
          <w:sz w:val="21"/>
          <w:szCs w:val="21"/>
        </w:rPr>
        <w:t xml:space="preserve"> (Gabriel)] by </w:t>
      </w:r>
      <w:proofErr w:type="spellStart"/>
      <w:r w:rsidRPr="0013624E">
        <w:rPr>
          <w:rFonts w:ascii="Tahoma" w:eastAsia="Times New Roman" w:hAnsi="Tahoma" w:cs="Tahoma"/>
          <w:b/>
          <w:bCs/>
          <w:i/>
          <w:iCs/>
          <w:color w:val="7C691B"/>
          <w:sz w:val="21"/>
          <w:szCs w:val="21"/>
        </w:rPr>
        <w:t>Allaah’s</w:t>
      </w:r>
      <w:proofErr w:type="spellEnd"/>
      <w:r w:rsidRPr="0013624E">
        <w:rPr>
          <w:rFonts w:ascii="Tahoma" w:eastAsia="Times New Roman" w:hAnsi="Tahoma" w:cs="Tahoma"/>
          <w:b/>
          <w:bCs/>
          <w:i/>
          <w:iCs/>
          <w:color w:val="7C691B"/>
          <w:sz w:val="21"/>
          <w:szCs w:val="21"/>
        </w:rPr>
        <w:t xml:space="preserve"> Permission with all Decrees,</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 xml:space="preserve">(All that night), there is peace (and goodness from </w:t>
      </w:r>
      <w:proofErr w:type="spellStart"/>
      <w:r w:rsidRPr="0013624E">
        <w:rPr>
          <w:rFonts w:ascii="Tahoma" w:eastAsia="Times New Roman" w:hAnsi="Tahoma" w:cs="Tahoma"/>
          <w:b/>
          <w:bCs/>
          <w:i/>
          <w:iCs/>
          <w:color w:val="7C691B"/>
          <w:sz w:val="21"/>
          <w:szCs w:val="21"/>
        </w:rPr>
        <w:t>Allaah</w:t>
      </w:r>
      <w:proofErr w:type="spellEnd"/>
      <w:r w:rsidRPr="0013624E">
        <w:rPr>
          <w:rFonts w:ascii="Tahoma" w:eastAsia="Times New Roman" w:hAnsi="Tahoma" w:cs="Tahoma"/>
          <w:b/>
          <w:bCs/>
          <w:i/>
          <w:iCs/>
          <w:color w:val="7C691B"/>
          <w:sz w:val="21"/>
          <w:szCs w:val="21"/>
        </w:rPr>
        <w:t xml:space="preserve"> to His believing slaves) until the appearance of dawn”</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[al-</w:t>
      </w:r>
      <w:proofErr w:type="spellStart"/>
      <w:r w:rsidRPr="0013624E">
        <w:rPr>
          <w:rFonts w:ascii="Tahoma" w:eastAsia="Times New Roman" w:hAnsi="Tahoma" w:cs="Tahoma"/>
          <w:b/>
          <w:bCs/>
          <w:i/>
          <w:iCs/>
          <w:color w:val="7C691B"/>
          <w:sz w:val="21"/>
          <w:szCs w:val="21"/>
        </w:rPr>
        <w:t>Qadar</w:t>
      </w:r>
      <w:proofErr w:type="spellEnd"/>
      <w:r w:rsidRPr="0013624E">
        <w:rPr>
          <w:rFonts w:ascii="Tahoma" w:eastAsia="Times New Roman" w:hAnsi="Tahoma" w:cs="Tahoma"/>
          <w:b/>
          <w:bCs/>
          <w:i/>
          <w:iCs/>
          <w:color w:val="7C691B"/>
          <w:sz w:val="21"/>
          <w:szCs w:val="21"/>
        </w:rPr>
        <w:t xml:space="preserve"> 97:1-5]</w:t>
      </w:r>
      <w:r w:rsidRPr="0013624E">
        <w:rPr>
          <w:rFonts w:ascii="Tahoma" w:eastAsia="Times New Roman" w:hAnsi="Tahoma" w:cs="Tahoma"/>
          <w:b/>
          <w:bCs/>
          <w:color w:val="7C691B"/>
          <w:sz w:val="21"/>
          <w:szCs w:val="21"/>
        </w:rPr>
        <w: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So worship on this night is better than worshipping for a thousand months.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2 – In this month was revealed the best of Books to the best of the Prophets (peace be upon them).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says (interpretation of the meaning):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 xml:space="preserve">“The month of Ramadan in which was revealed the </w:t>
      </w:r>
      <w:proofErr w:type="spellStart"/>
      <w:r w:rsidRPr="0013624E">
        <w:rPr>
          <w:rFonts w:ascii="Tahoma" w:eastAsia="Times New Roman" w:hAnsi="Tahoma" w:cs="Tahoma"/>
          <w:b/>
          <w:bCs/>
          <w:i/>
          <w:iCs/>
          <w:color w:val="7C691B"/>
          <w:sz w:val="21"/>
          <w:szCs w:val="21"/>
        </w:rPr>
        <w:t>Qur’aan</w:t>
      </w:r>
      <w:proofErr w:type="spellEnd"/>
      <w:r w:rsidRPr="0013624E">
        <w:rPr>
          <w:rFonts w:ascii="Tahoma" w:eastAsia="Times New Roman" w:hAnsi="Tahoma" w:cs="Tahoma"/>
          <w:b/>
          <w:bCs/>
          <w:i/>
          <w:iCs/>
          <w:color w:val="7C691B"/>
          <w:sz w:val="21"/>
          <w:szCs w:val="21"/>
        </w:rPr>
        <w:t>, a guidance for mankind and clear proofs for the guidance and the criterion (between right and wrong)”</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lastRenderedPageBreak/>
        <w:t>[al-</w:t>
      </w:r>
      <w:proofErr w:type="spellStart"/>
      <w:r w:rsidRPr="0013624E">
        <w:rPr>
          <w:rFonts w:ascii="Tahoma" w:eastAsia="Times New Roman" w:hAnsi="Tahoma" w:cs="Tahoma"/>
          <w:b/>
          <w:bCs/>
          <w:i/>
          <w:iCs/>
          <w:color w:val="7C691B"/>
          <w:sz w:val="21"/>
          <w:szCs w:val="21"/>
        </w:rPr>
        <w:t>Baqarah</w:t>
      </w:r>
      <w:proofErr w:type="spellEnd"/>
      <w:r w:rsidRPr="0013624E">
        <w:rPr>
          <w:rFonts w:ascii="Tahoma" w:eastAsia="Times New Roman" w:hAnsi="Tahoma" w:cs="Tahoma"/>
          <w:b/>
          <w:bCs/>
          <w:i/>
          <w:iCs/>
          <w:color w:val="7C691B"/>
          <w:sz w:val="21"/>
          <w:szCs w:val="21"/>
        </w:rPr>
        <w:t xml:space="preserve"> 2:185]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 xml:space="preserve">“We sent it (this </w:t>
      </w:r>
      <w:proofErr w:type="spellStart"/>
      <w:r w:rsidRPr="0013624E">
        <w:rPr>
          <w:rFonts w:ascii="Tahoma" w:eastAsia="Times New Roman" w:hAnsi="Tahoma" w:cs="Tahoma"/>
          <w:b/>
          <w:bCs/>
          <w:i/>
          <w:iCs/>
          <w:color w:val="7C691B"/>
          <w:sz w:val="21"/>
          <w:szCs w:val="21"/>
        </w:rPr>
        <w:t>Qur’aan</w:t>
      </w:r>
      <w:proofErr w:type="spellEnd"/>
      <w:r w:rsidRPr="0013624E">
        <w:rPr>
          <w:rFonts w:ascii="Tahoma" w:eastAsia="Times New Roman" w:hAnsi="Tahoma" w:cs="Tahoma"/>
          <w:b/>
          <w:bCs/>
          <w:i/>
          <w:iCs/>
          <w:color w:val="7C691B"/>
          <w:sz w:val="21"/>
          <w:szCs w:val="21"/>
        </w:rPr>
        <w:t>) down on a blessed night [(i.e. the Night of Al</w:t>
      </w:r>
      <w:r w:rsidRPr="0013624E">
        <w:rPr>
          <w:rFonts w:ascii="Tahoma" w:eastAsia="Times New Roman" w:hAnsi="Tahoma" w:cs="Tahoma"/>
          <w:b/>
          <w:bCs/>
          <w:i/>
          <w:iCs/>
          <w:color w:val="7C691B"/>
          <w:sz w:val="21"/>
          <w:szCs w:val="21"/>
        </w:rPr>
        <w:noBreakHyphen/>
      </w:r>
      <w:proofErr w:type="spellStart"/>
      <w:r w:rsidRPr="0013624E">
        <w:rPr>
          <w:rFonts w:ascii="Tahoma" w:eastAsia="Times New Roman" w:hAnsi="Tahoma" w:cs="Tahoma"/>
          <w:b/>
          <w:bCs/>
          <w:i/>
          <w:iCs/>
          <w:color w:val="7C691B"/>
          <w:sz w:val="21"/>
          <w:szCs w:val="21"/>
        </w:rPr>
        <w:t>Qadr</w:t>
      </w:r>
      <w:proofErr w:type="spellEnd"/>
      <w:r w:rsidRPr="0013624E">
        <w:rPr>
          <w:rFonts w:ascii="Tahoma" w:eastAsia="Times New Roman" w:hAnsi="Tahoma" w:cs="Tahoma"/>
          <w:b/>
          <w:bCs/>
          <w:i/>
          <w:iCs/>
          <w:color w:val="7C691B"/>
          <w:sz w:val="21"/>
          <w:szCs w:val="21"/>
        </w:rPr>
        <w:t>) in the month of Ramadan — the 9th month of the Islamic calendar]. Verily, We are ever warning [mankind that Our Torment will reach those who disbelieve in Our Oneness of Lordship and in Our Oneness of worship].</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Therein (that night) is decreed every matter of ordainments.</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 xml:space="preserve">As a Command (or this </w:t>
      </w:r>
      <w:proofErr w:type="spellStart"/>
      <w:r w:rsidRPr="0013624E">
        <w:rPr>
          <w:rFonts w:ascii="Tahoma" w:eastAsia="Times New Roman" w:hAnsi="Tahoma" w:cs="Tahoma"/>
          <w:b/>
          <w:bCs/>
          <w:i/>
          <w:iCs/>
          <w:color w:val="7C691B"/>
          <w:sz w:val="21"/>
          <w:szCs w:val="21"/>
        </w:rPr>
        <w:t>Qur’aan</w:t>
      </w:r>
      <w:proofErr w:type="spellEnd"/>
      <w:r w:rsidRPr="0013624E">
        <w:rPr>
          <w:rFonts w:ascii="Tahoma" w:eastAsia="Times New Roman" w:hAnsi="Tahoma" w:cs="Tahoma"/>
          <w:b/>
          <w:bCs/>
          <w:i/>
          <w:iCs/>
          <w:color w:val="7C691B"/>
          <w:sz w:val="21"/>
          <w:szCs w:val="21"/>
        </w:rPr>
        <w:t xml:space="preserve"> or the Decree of every matter) from Us. Verily, We are ever sending (the Messengers)”</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i/>
          <w:iCs/>
          <w:color w:val="7C691B"/>
          <w:sz w:val="21"/>
          <w:szCs w:val="21"/>
        </w:rPr>
        <w:t>[al-</w:t>
      </w:r>
      <w:proofErr w:type="spellStart"/>
      <w:r w:rsidRPr="0013624E">
        <w:rPr>
          <w:rFonts w:ascii="Tahoma" w:eastAsia="Times New Roman" w:hAnsi="Tahoma" w:cs="Tahoma"/>
          <w:b/>
          <w:bCs/>
          <w:i/>
          <w:iCs/>
          <w:color w:val="7C691B"/>
          <w:sz w:val="21"/>
          <w:szCs w:val="21"/>
        </w:rPr>
        <w:t>Dukhaan</w:t>
      </w:r>
      <w:proofErr w:type="spellEnd"/>
      <w:r w:rsidRPr="0013624E">
        <w:rPr>
          <w:rFonts w:ascii="Tahoma" w:eastAsia="Times New Roman" w:hAnsi="Tahoma" w:cs="Tahoma"/>
          <w:b/>
          <w:bCs/>
          <w:i/>
          <w:iCs/>
          <w:color w:val="7C691B"/>
          <w:sz w:val="21"/>
          <w:szCs w:val="21"/>
        </w:rPr>
        <w:t xml:space="preserve"> 44:3-5]</w:t>
      </w:r>
      <w:r w:rsidRPr="0013624E">
        <w:rPr>
          <w:rFonts w:ascii="Tahoma" w:eastAsia="Times New Roman" w:hAnsi="Tahoma" w:cs="Tahoma"/>
          <w:b/>
          <w:bCs/>
          <w:color w:val="7C691B"/>
          <w:sz w:val="21"/>
          <w:szCs w:val="21"/>
        </w:rPr>
        <w: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It was narrated by Ahmad and by al-</w:t>
      </w:r>
      <w:proofErr w:type="spellStart"/>
      <w:r w:rsidRPr="0013624E">
        <w:rPr>
          <w:rFonts w:ascii="Tahoma" w:eastAsia="Times New Roman" w:hAnsi="Tahoma" w:cs="Tahoma"/>
          <w:b/>
          <w:bCs/>
          <w:color w:val="7C691B"/>
          <w:sz w:val="21"/>
          <w:szCs w:val="21"/>
        </w:rPr>
        <w:t>Tabaraani</w:t>
      </w:r>
      <w:proofErr w:type="spellEnd"/>
      <w:r w:rsidRPr="0013624E">
        <w:rPr>
          <w:rFonts w:ascii="Tahoma" w:eastAsia="Times New Roman" w:hAnsi="Tahoma" w:cs="Tahoma"/>
          <w:b/>
          <w:bCs/>
          <w:color w:val="7C691B"/>
          <w:sz w:val="21"/>
          <w:szCs w:val="21"/>
        </w:rPr>
        <w:t xml:space="preserve"> in</w:t>
      </w:r>
      <w:r w:rsidRPr="0013624E">
        <w:rPr>
          <w:rFonts w:ascii="Tahoma" w:eastAsia="Times New Roman" w:hAnsi="Tahoma" w:cs="Tahoma"/>
          <w:b/>
          <w:bCs/>
          <w:color w:val="7C691B"/>
          <w:sz w:val="21"/>
        </w:rPr>
        <w:t> </w:t>
      </w:r>
      <w:r w:rsidRPr="0013624E">
        <w:rPr>
          <w:rFonts w:ascii="Tahoma" w:eastAsia="Times New Roman" w:hAnsi="Tahoma" w:cs="Tahoma"/>
          <w:b/>
          <w:bCs/>
          <w:i/>
          <w:iCs/>
          <w:color w:val="7C691B"/>
          <w:sz w:val="21"/>
          <w:szCs w:val="21"/>
        </w:rPr>
        <w:t>al-</w:t>
      </w:r>
      <w:proofErr w:type="spellStart"/>
      <w:r w:rsidRPr="0013624E">
        <w:rPr>
          <w:rFonts w:ascii="Tahoma" w:eastAsia="Times New Roman" w:hAnsi="Tahoma" w:cs="Tahoma"/>
          <w:b/>
          <w:bCs/>
          <w:i/>
          <w:iCs/>
          <w:color w:val="7C691B"/>
          <w:sz w:val="21"/>
          <w:szCs w:val="21"/>
        </w:rPr>
        <w:t>Mu’jam</w:t>
      </w:r>
      <w:proofErr w:type="spellEnd"/>
      <w:r w:rsidRPr="0013624E">
        <w:rPr>
          <w:rFonts w:ascii="Tahoma" w:eastAsia="Times New Roman" w:hAnsi="Tahoma" w:cs="Tahoma"/>
          <w:b/>
          <w:bCs/>
          <w:i/>
          <w:iCs/>
          <w:color w:val="7C691B"/>
          <w:sz w:val="21"/>
          <w:szCs w:val="21"/>
        </w:rPr>
        <w:t xml:space="preserve"> al-</w:t>
      </w:r>
      <w:proofErr w:type="spellStart"/>
      <w:r w:rsidRPr="0013624E">
        <w:rPr>
          <w:rFonts w:ascii="Tahoma" w:eastAsia="Times New Roman" w:hAnsi="Tahoma" w:cs="Tahoma"/>
          <w:b/>
          <w:bCs/>
          <w:i/>
          <w:iCs/>
          <w:color w:val="7C691B"/>
          <w:sz w:val="21"/>
          <w:szCs w:val="21"/>
        </w:rPr>
        <w:t>Kabeer</w:t>
      </w:r>
      <w:proofErr w:type="spellEnd"/>
      <w:r w:rsidRPr="0013624E">
        <w:rPr>
          <w:rFonts w:ascii="Tahoma" w:eastAsia="Times New Roman" w:hAnsi="Tahoma" w:cs="Tahoma"/>
          <w:b/>
          <w:bCs/>
          <w:color w:val="7C691B"/>
          <w:sz w:val="21"/>
        </w:rPr>
        <w:t> </w:t>
      </w:r>
      <w:r w:rsidRPr="0013624E">
        <w:rPr>
          <w:rFonts w:ascii="Tahoma" w:eastAsia="Times New Roman" w:hAnsi="Tahoma" w:cs="Tahoma"/>
          <w:b/>
          <w:bCs/>
          <w:color w:val="7C691B"/>
          <w:sz w:val="21"/>
          <w:szCs w:val="21"/>
        </w:rPr>
        <w:t xml:space="preserve">that </w:t>
      </w:r>
      <w:proofErr w:type="spellStart"/>
      <w:r w:rsidRPr="0013624E">
        <w:rPr>
          <w:rFonts w:ascii="Tahoma" w:eastAsia="Times New Roman" w:hAnsi="Tahoma" w:cs="Tahoma"/>
          <w:b/>
          <w:bCs/>
          <w:color w:val="7C691B"/>
          <w:sz w:val="21"/>
          <w:szCs w:val="21"/>
        </w:rPr>
        <w:t>Waathilah</w:t>
      </w:r>
      <w:proofErr w:type="spellEnd"/>
      <w:r w:rsidRPr="0013624E">
        <w:rPr>
          <w:rFonts w:ascii="Tahoma" w:eastAsia="Times New Roman" w:hAnsi="Tahoma" w:cs="Tahoma"/>
          <w:b/>
          <w:bCs/>
          <w:color w:val="7C691B"/>
          <w:sz w:val="21"/>
          <w:szCs w:val="21"/>
        </w:rPr>
        <w:t xml:space="preserve"> </w:t>
      </w:r>
      <w:proofErr w:type="spellStart"/>
      <w:r w:rsidRPr="0013624E">
        <w:rPr>
          <w:rFonts w:ascii="Tahoma" w:eastAsia="Times New Roman" w:hAnsi="Tahoma" w:cs="Tahoma"/>
          <w:b/>
          <w:bCs/>
          <w:color w:val="7C691B"/>
          <w:sz w:val="21"/>
          <w:szCs w:val="21"/>
        </w:rPr>
        <w:t>ibn</w:t>
      </w:r>
      <w:proofErr w:type="spellEnd"/>
      <w:r w:rsidRPr="0013624E">
        <w:rPr>
          <w:rFonts w:ascii="Tahoma" w:eastAsia="Times New Roman" w:hAnsi="Tahoma" w:cs="Tahoma"/>
          <w:b/>
          <w:bCs/>
          <w:color w:val="7C691B"/>
          <w:sz w:val="21"/>
          <w:szCs w:val="21"/>
        </w:rPr>
        <w:t xml:space="preserve"> al-</w:t>
      </w:r>
      <w:proofErr w:type="spellStart"/>
      <w:r w:rsidRPr="0013624E">
        <w:rPr>
          <w:rFonts w:ascii="Tahoma" w:eastAsia="Times New Roman" w:hAnsi="Tahoma" w:cs="Tahoma"/>
          <w:b/>
          <w:bCs/>
          <w:color w:val="7C691B"/>
          <w:sz w:val="21"/>
          <w:szCs w:val="21"/>
        </w:rPr>
        <w:t>Asqa</w:t>
      </w:r>
      <w:proofErr w:type="spellEnd"/>
      <w:r w:rsidRPr="0013624E">
        <w:rPr>
          <w:rFonts w:ascii="Tahoma" w:eastAsia="Times New Roman" w:hAnsi="Tahoma" w:cs="Tahoma"/>
          <w:b/>
          <w:bCs/>
          <w:color w:val="7C691B"/>
          <w:sz w:val="21"/>
          <w:szCs w:val="21"/>
        </w:rPr>
        <w:t xml:space="preserve">’ (may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be pleased with him) said: The Messenger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(peace and blessings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be upon him) said: “The Scriptures of </w:t>
      </w:r>
      <w:proofErr w:type="spellStart"/>
      <w:r w:rsidRPr="0013624E">
        <w:rPr>
          <w:rFonts w:ascii="Tahoma" w:eastAsia="Times New Roman" w:hAnsi="Tahoma" w:cs="Tahoma"/>
          <w:b/>
          <w:bCs/>
          <w:color w:val="7C691B"/>
          <w:sz w:val="21"/>
          <w:szCs w:val="21"/>
        </w:rPr>
        <w:t>Ibraaheem</w:t>
      </w:r>
      <w:proofErr w:type="spellEnd"/>
      <w:r w:rsidRPr="0013624E">
        <w:rPr>
          <w:rFonts w:ascii="Tahoma" w:eastAsia="Times New Roman" w:hAnsi="Tahoma" w:cs="Tahoma"/>
          <w:b/>
          <w:bCs/>
          <w:color w:val="7C691B"/>
          <w:sz w:val="21"/>
          <w:szCs w:val="21"/>
        </w:rPr>
        <w:t xml:space="preserve"> were sent down on the first of the month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The </w:t>
      </w:r>
      <w:proofErr w:type="spellStart"/>
      <w:r w:rsidRPr="0013624E">
        <w:rPr>
          <w:rFonts w:ascii="Tahoma" w:eastAsia="Times New Roman" w:hAnsi="Tahoma" w:cs="Tahoma"/>
          <w:b/>
          <w:bCs/>
          <w:color w:val="7C691B"/>
          <w:sz w:val="21"/>
          <w:szCs w:val="21"/>
        </w:rPr>
        <w:t>Tawraat</w:t>
      </w:r>
      <w:proofErr w:type="spellEnd"/>
      <w:r w:rsidRPr="0013624E">
        <w:rPr>
          <w:rFonts w:ascii="Tahoma" w:eastAsia="Times New Roman" w:hAnsi="Tahoma" w:cs="Tahoma"/>
          <w:b/>
          <w:bCs/>
          <w:color w:val="7C691B"/>
          <w:sz w:val="21"/>
          <w:szCs w:val="21"/>
        </w:rPr>
        <w:t xml:space="preserve"> was sent down on the sixth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The </w:t>
      </w:r>
      <w:proofErr w:type="spellStart"/>
      <w:r w:rsidRPr="0013624E">
        <w:rPr>
          <w:rFonts w:ascii="Tahoma" w:eastAsia="Times New Roman" w:hAnsi="Tahoma" w:cs="Tahoma"/>
          <w:b/>
          <w:bCs/>
          <w:color w:val="7C691B"/>
          <w:sz w:val="21"/>
          <w:szCs w:val="21"/>
        </w:rPr>
        <w:t>Injeel</w:t>
      </w:r>
      <w:proofErr w:type="spellEnd"/>
      <w:r w:rsidRPr="0013624E">
        <w:rPr>
          <w:rFonts w:ascii="Tahoma" w:eastAsia="Times New Roman" w:hAnsi="Tahoma" w:cs="Tahoma"/>
          <w:b/>
          <w:bCs/>
          <w:color w:val="7C691B"/>
          <w:sz w:val="21"/>
          <w:szCs w:val="21"/>
        </w:rPr>
        <w:t xml:space="preserve"> was sent down on the thirteenth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The </w:t>
      </w:r>
      <w:proofErr w:type="spellStart"/>
      <w:r w:rsidRPr="0013624E">
        <w:rPr>
          <w:rFonts w:ascii="Tahoma" w:eastAsia="Times New Roman" w:hAnsi="Tahoma" w:cs="Tahoma"/>
          <w:b/>
          <w:bCs/>
          <w:color w:val="7C691B"/>
          <w:sz w:val="21"/>
          <w:szCs w:val="21"/>
        </w:rPr>
        <w:t>Zaboor</w:t>
      </w:r>
      <w:proofErr w:type="spellEnd"/>
      <w:r w:rsidRPr="0013624E">
        <w:rPr>
          <w:rFonts w:ascii="Tahoma" w:eastAsia="Times New Roman" w:hAnsi="Tahoma" w:cs="Tahoma"/>
          <w:b/>
          <w:bCs/>
          <w:color w:val="7C691B"/>
          <w:sz w:val="21"/>
          <w:szCs w:val="21"/>
        </w:rPr>
        <w:t xml:space="preserve"> was sent down on the eighteenth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and the </w:t>
      </w:r>
      <w:proofErr w:type="spellStart"/>
      <w:r w:rsidRPr="0013624E">
        <w:rPr>
          <w:rFonts w:ascii="Tahoma" w:eastAsia="Times New Roman" w:hAnsi="Tahoma" w:cs="Tahoma"/>
          <w:b/>
          <w:bCs/>
          <w:color w:val="7C691B"/>
          <w:sz w:val="21"/>
          <w:szCs w:val="21"/>
        </w:rPr>
        <w:t>Qur’aan</w:t>
      </w:r>
      <w:proofErr w:type="spellEnd"/>
      <w:r w:rsidRPr="0013624E">
        <w:rPr>
          <w:rFonts w:ascii="Tahoma" w:eastAsia="Times New Roman" w:hAnsi="Tahoma" w:cs="Tahoma"/>
          <w:b/>
          <w:bCs/>
          <w:color w:val="7C691B"/>
          <w:sz w:val="21"/>
          <w:szCs w:val="21"/>
        </w:rPr>
        <w:t xml:space="preserve"> was sent down on the twenty-fourth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Classed as </w:t>
      </w:r>
      <w:proofErr w:type="spellStart"/>
      <w:r w:rsidRPr="0013624E">
        <w:rPr>
          <w:rFonts w:ascii="Tahoma" w:eastAsia="Times New Roman" w:hAnsi="Tahoma" w:cs="Tahoma"/>
          <w:b/>
          <w:bCs/>
          <w:color w:val="7C691B"/>
          <w:sz w:val="21"/>
          <w:szCs w:val="21"/>
        </w:rPr>
        <w:t>hasan</w:t>
      </w:r>
      <w:proofErr w:type="spellEnd"/>
      <w:r w:rsidRPr="0013624E">
        <w:rPr>
          <w:rFonts w:ascii="Tahoma" w:eastAsia="Times New Roman" w:hAnsi="Tahoma" w:cs="Tahoma"/>
          <w:b/>
          <w:bCs/>
          <w:color w:val="7C691B"/>
          <w:sz w:val="21"/>
          <w:szCs w:val="21"/>
        </w:rPr>
        <w:t xml:space="preserve"> by al-</w:t>
      </w:r>
      <w:proofErr w:type="spellStart"/>
      <w:r w:rsidRPr="0013624E">
        <w:rPr>
          <w:rFonts w:ascii="Tahoma" w:eastAsia="Times New Roman" w:hAnsi="Tahoma" w:cs="Tahoma"/>
          <w:b/>
          <w:bCs/>
          <w:color w:val="7C691B"/>
          <w:sz w:val="21"/>
          <w:szCs w:val="21"/>
        </w:rPr>
        <w:t>Albaani</w:t>
      </w:r>
      <w:proofErr w:type="spellEnd"/>
      <w:r w:rsidRPr="0013624E">
        <w:rPr>
          <w:rFonts w:ascii="Tahoma" w:eastAsia="Times New Roman" w:hAnsi="Tahoma" w:cs="Tahoma"/>
          <w:b/>
          <w:bCs/>
          <w:color w:val="7C691B"/>
          <w:sz w:val="21"/>
          <w:szCs w:val="21"/>
        </w:rPr>
        <w:t xml:space="preserve"> in</w:t>
      </w:r>
      <w:r w:rsidRPr="0013624E">
        <w:rPr>
          <w:rFonts w:ascii="Tahoma" w:eastAsia="Times New Roman" w:hAnsi="Tahoma" w:cs="Tahoma"/>
          <w:b/>
          <w:bCs/>
          <w:color w:val="7C691B"/>
          <w:sz w:val="21"/>
        </w:rPr>
        <w:t> </w:t>
      </w:r>
      <w:r w:rsidRPr="0013624E">
        <w:rPr>
          <w:rFonts w:ascii="Tahoma" w:eastAsia="Times New Roman" w:hAnsi="Tahoma" w:cs="Tahoma"/>
          <w:b/>
          <w:bCs/>
          <w:i/>
          <w:iCs/>
          <w:color w:val="7C691B"/>
          <w:sz w:val="21"/>
          <w:szCs w:val="21"/>
        </w:rPr>
        <w:t>al-</w:t>
      </w:r>
      <w:proofErr w:type="spellStart"/>
      <w:r w:rsidRPr="0013624E">
        <w:rPr>
          <w:rFonts w:ascii="Tahoma" w:eastAsia="Times New Roman" w:hAnsi="Tahoma" w:cs="Tahoma"/>
          <w:b/>
          <w:bCs/>
          <w:i/>
          <w:iCs/>
          <w:color w:val="7C691B"/>
          <w:sz w:val="21"/>
          <w:szCs w:val="21"/>
        </w:rPr>
        <w:t>Silsilah</w:t>
      </w:r>
      <w:proofErr w:type="spellEnd"/>
      <w:r w:rsidRPr="0013624E">
        <w:rPr>
          <w:rFonts w:ascii="Tahoma" w:eastAsia="Times New Roman" w:hAnsi="Tahoma" w:cs="Tahoma"/>
          <w:b/>
          <w:bCs/>
          <w:i/>
          <w:iCs/>
          <w:color w:val="7C691B"/>
          <w:sz w:val="21"/>
          <w:szCs w:val="21"/>
        </w:rPr>
        <w:t xml:space="preserve"> al-</w:t>
      </w:r>
      <w:proofErr w:type="spellStart"/>
      <w:r w:rsidRPr="0013624E">
        <w:rPr>
          <w:rFonts w:ascii="Tahoma" w:eastAsia="Times New Roman" w:hAnsi="Tahoma" w:cs="Tahoma"/>
          <w:b/>
          <w:bCs/>
          <w:i/>
          <w:iCs/>
          <w:color w:val="7C691B"/>
          <w:sz w:val="21"/>
          <w:szCs w:val="21"/>
        </w:rPr>
        <w:t>Saheehah</w:t>
      </w:r>
      <w:proofErr w:type="spellEnd"/>
      <w:r w:rsidRPr="0013624E">
        <w:rPr>
          <w:rFonts w:ascii="Tahoma" w:eastAsia="Times New Roman" w:hAnsi="Tahoma" w:cs="Tahoma"/>
          <w:b/>
          <w:bCs/>
          <w:color w:val="7C691B"/>
          <w:sz w:val="21"/>
          <w:szCs w:val="21"/>
        </w:rPr>
        <w:t>, 1575.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2 – In this month the gates of Paradise are opened and the gates of Hell are shut, and the devils are chained up.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It was narrated from Abu </w:t>
      </w:r>
      <w:proofErr w:type="spellStart"/>
      <w:r w:rsidRPr="0013624E">
        <w:rPr>
          <w:rFonts w:ascii="Tahoma" w:eastAsia="Times New Roman" w:hAnsi="Tahoma" w:cs="Tahoma"/>
          <w:b/>
          <w:bCs/>
          <w:color w:val="7C691B"/>
          <w:sz w:val="21"/>
          <w:szCs w:val="21"/>
        </w:rPr>
        <w:t>Hurayrah</w:t>
      </w:r>
      <w:proofErr w:type="spellEnd"/>
      <w:r w:rsidRPr="0013624E">
        <w:rPr>
          <w:rFonts w:ascii="Tahoma" w:eastAsia="Times New Roman" w:hAnsi="Tahoma" w:cs="Tahoma"/>
          <w:b/>
          <w:bCs/>
          <w:color w:val="7C691B"/>
          <w:sz w:val="21"/>
          <w:szCs w:val="21"/>
        </w:rPr>
        <w:t xml:space="preserve"> (may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be pleased with him) that the Messenger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(peace and blessings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be upon him) said: “When Ramadan comes, the gates of Paradise are opened and the gates of Hell are closed, and the devils are put in chains.” (Agreed upon).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lastRenderedPageBreak/>
        <w:t>Al-</w:t>
      </w:r>
      <w:proofErr w:type="spellStart"/>
      <w:r w:rsidRPr="0013624E">
        <w:rPr>
          <w:rFonts w:ascii="Tahoma" w:eastAsia="Times New Roman" w:hAnsi="Tahoma" w:cs="Tahoma"/>
          <w:b/>
          <w:bCs/>
          <w:color w:val="7C691B"/>
          <w:sz w:val="21"/>
          <w:szCs w:val="21"/>
        </w:rPr>
        <w:t>Nasaa’i</w:t>
      </w:r>
      <w:proofErr w:type="spellEnd"/>
      <w:r w:rsidRPr="0013624E">
        <w:rPr>
          <w:rFonts w:ascii="Tahoma" w:eastAsia="Times New Roman" w:hAnsi="Tahoma" w:cs="Tahoma"/>
          <w:b/>
          <w:bCs/>
          <w:color w:val="7C691B"/>
          <w:sz w:val="21"/>
          <w:szCs w:val="21"/>
        </w:rPr>
        <w:t xml:space="preserve"> narrated from Abu </w:t>
      </w:r>
      <w:proofErr w:type="spellStart"/>
      <w:r w:rsidRPr="0013624E">
        <w:rPr>
          <w:rFonts w:ascii="Tahoma" w:eastAsia="Times New Roman" w:hAnsi="Tahoma" w:cs="Tahoma"/>
          <w:b/>
          <w:bCs/>
          <w:color w:val="7C691B"/>
          <w:sz w:val="21"/>
          <w:szCs w:val="21"/>
        </w:rPr>
        <w:t>Hurayrah</w:t>
      </w:r>
      <w:proofErr w:type="spellEnd"/>
      <w:r w:rsidRPr="0013624E">
        <w:rPr>
          <w:rFonts w:ascii="Tahoma" w:eastAsia="Times New Roman" w:hAnsi="Tahoma" w:cs="Tahoma"/>
          <w:b/>
          <w:bCs/>
          <w:color w:val="7C691B"/>
          <w:sz w:val="21"/>
          <w:szCs w:val="21"/>
        </w:rPr>
        <w:t xml:space="preserve"> that the Messenger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(peace and blessings of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be upon him) said: “When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comes, the gates of mercy are opened and the gates of Hell are shut, and the devils are put in chains.”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Classed as </w:t>
      </w:r>
      <w:proofErr w:type="spellStart"/>
      <w:r w:rsidRPr="0013624E">
        <w:rPr>
          <w:rFonts w:ascii="Tahoma" w:eastAsia="Times New Roman" w:hAnsi="Tahoma" w:cs="Tahoma"/>
          <w:b/>
          <w:bCs/>
          <w:color w:val="7C691B"/>
          <w:sz w:val="21"/>
          <w:szCs w:val="21"/>
        </w:rPr>
        <w:t>saheeh</w:t>
      </w:r>
      <w:proofErr w:type="spellEnd"/>
      <w:r w:rsidRPr="0013624E">
        <w:rPr>
          <w:rFonts w:ascii="Tahoma" w:eastAsia="Times New Roman" w:hAnsi="Tahoma" w:cs="Tahoma"/>
          <w:b/>
          <w:bCs/>
          <w:color w:val="7C691B"/>
          <w:sz w:val="21"/>
          <w:szCs w:val="21"/>
        </w:rPr>
        <w:t xml:space="preserve"> by al-</w:t>
      </w:r>
      <w:proofErr w:type="spellStart"/>
      <w:r w:rsidRPr="0013624E">
        <w:rPr>
          <w:rFonts w:ascii="Tahoma" w:eastAsia="Times New Roman" w:hAnsi="Tahoma" w:cs="Tahoma"/>
          <w:b/>
          <w:bCs/>
          <w:color w:val="7C691B"/>
          <w:sz w:val="21"/>
          <w:szCs w:val="21"/>
        </w:rPr>
        <w:t>Albaani</w:t>
      </w:r>
      <w:proofErr w:type="spellEnd"/>
      <w:r w:rsidRPr="0013624E">
        <w:rPr>
          <w:rFonts w:ascii="Tahoma" w:eastAsia="Times New Roman" w:hAnsi="Tahoma" w:cs="Tahoma"/>
          <w:b/>
          <w:bCs/>
          <w:color w:val="7C691B"/>
          <w:sz w:val="21"/>
          <w:szCs w:val="21"/>
        </w:rPr>
        <w:t xml:space="preserve"> in</w:t>
      </w:r>
      <w:r w:rsidRPr="0013624E">
        <w:rPr>
          <w:rFonts w:ascii="Tahoma" w:eastAsia="Times New Roman" w:hAnsi="Tahoma" w:cs="Tahoma"/>
          <w:b/>
          <w:bCs/>
          <w:color w:val="7C691B"/>
          <w:sz w:val="21"/>
        </w:rPr>
        <w:t> </w:t>
      </w:r>
      <w:proofErr w:type="spellStart"/>
      <w:r w:rsidRPr="0013624E">
        <w:rPr>
          <w:rFonts w:ascii="Tahoma" w:eastAsia="Times New Roman" w:hAnsi="Tahoma" w:cs="Tahoma"/>
          <w:b/>
          <w:bCs/>
          <w:i/>
          <w:iCs/>
          <w:color w:val="7C691B"/>
          <w:sz w:val="21"/>
          <w:szCs w:val="21"/>
        </w:rPr>
        <w:t>Saheeh</w:t>
      </w:r>
      <w:proofErr w:type="spellEnd"/>
      <w:r w:rsidRPr="0013624E">
        <w:rPr>
          <w:rFonts w:ascii="Tahoma" w:eastAsia="Times New Roman" w:hAnsi="Tahoma" w:cs="Tahoma"/>
          <w:b/>
          <w:bCs/>
          <w:i/>
          <w:iCs/>
          <w:color w:val="7C691B"/>
          <w:sz w:val="21"/>
          <w:szCs w:val="21"/>
        </w:rPr>
        <w:t xml:space="preserve"> al-</w:t>
      </w:r>
      <w:proofErr w:type="spellStart"/>
      <w:r w:rsidRPr="0013624E">
        <w:rPr>
          <w:rFonts w:ascii="Tahoma" w:eastAsia="Times New Roman" w:hAnsi="Tahoma" w:cs="Tahoma"/>
          <w:b/>
          <w:bCs/>
          <w:i/>
          <w:iCs/>
          <w:color w:val="7C691B"/>
          <w:sz w:val="21"/>
          <w:szCs w:val="21"/>
        </w:rPr>
        <w:t>Jaami</w:t>
      </w:r>
      <w:proofErr w:type="spellEnd"/>
      <w:r w:rsidRPr="0013624E">
        <w:rPr>
          <w:rFonts w:ascii="Tahoma" w:eastAsia="Times New Roman" w:hAnsi="Tahoma" w:cs="Tahoma"/>
          <w:b/>
          <w:bCs/>
          <w:i/>
          <w:iCs/>
          <w:color w:val="7C691B"/>
          <w:sz w:val="21"/>
          <w:szCs w:val="21"/>
        </w:rPr>
        <w:t>’</w:t>
      </w:r>
      <w:r w:rsidRPr="0013624E">
        <w:rPr>
          <w:rFonts w:ascii="Tahoma" w:eastAsia="Times New Roman" w:hAnsi="Tahoma" w:cs="Tahoma"/>
          <w:b/>
          <w:bCs/>
          <w:color w:val="7C691B"/>
          <w:sz w:val="21"/>
          <w:szCs w:val="21"/>
        </w:rPr>
        <w:t>, 471.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Al-</w:t>
      </w:r>
      <w:proofErr w:type="spellStart"/>
      <w:r w:rsidRPr="0013624E">
        <w:rPr>
          <w:rFonts w:ascii="Tahoma" w:eastAsia="Times New Roman" w:hAnsi="Tahoma" w:cs="Tahoma"/>
          <w:b/>
          <w:bCs/>
          <w:color w:val="7C691B"/>
          <w:sz w:val="21"/>
          <w:szCs w:val="21"/>
        </w:rPr>
        <w:t>Tirmidhi</w:t>
      </w:r>
      <w:proofErr w:type="spellEnd"/>
      <w:r w:rsidRPr="0013624E">
        <w:rPr>
          <w:rFonts w:ascii="Tahoma" w:eastAsia="Times New Roman" w:hAnsi="Tahoma" w:cs="Tahoma"/>
          <w:b/>
          <w:bCs/>
          <w:color w:val="7C691B"/>
          <w:sz w:val="21"/>
          <w:szCs w:val="21"/>
        </w:rPr>
        <w:t xml:space="preserve">, </w:t>
      </w:r>
      <w:proofErr w:type="spellStart"/>
      <w:r w:rsidRPr="0013624E">
        <w:rPr>
          <w:rFonts w:ascii="Tahoma" w:eastAsia="Times New Roman" w:hAnsi="Tahoma" w:cs="Tahoma"/>
          <w:b/>
          <w:bCs/>
          <w:color w:val="7C691B"/>
          <w:sz w:val="21"/>
          <w:szCs w:val="21"/>
        </w:rPr>
        <w:t>Ibn</w:t>
      </w:r>
      <w:proofErr w:type="spellEnd"/>
      <w:r w:rsidRPr="0013624E">
        <w:rPr>
          <w:rFonts w:ascii="Tahoma" w:eastAsia="Times New Roman" w:hAnsi="Tahoma" w:cs="Tahoma"/>
          <w:b/>
          <w:bCs/>
          <w:color w:val="7C691B"/>
          <w:sz w:val="21"/>
          <w:szCs w:val="21"/>
        </w:rPr>
        <w:t xml:space="preserve"> </w:t>
      </w:r>
      <w:proofErr w:type="spellStart"/>
      <w:r w:rsidRPr="0013624E">
        <w:rPr>
          <w:rFonts w:ascii="Tahoma" w:eastAsia="Times New Roman" w:hAnsi="Tahoma" w:cs="Tahoma"/>
          <w:b/>
          <w:bCs/>
          <w:color w:val="7C691B"/>
          <w:sz w:val="21"/>
          <w:szCs w:val="21"/>
        </w:rPr>
        <w:t>Maajah</w:t>
      </w:r>
      <w:proofErr w:type="spellEnd"/>
      <w:r w:rsidRPr="0013624E">
        <w:rPr>
          <w:rFonts w:ascii="Tahoma" w:eastAsia="Times New Roman" w:hAnsi="Tahoma" w:cs="Tahoma"/>
          <w:b/>
          <w:bCs/>
          <w:color w:val="7C691B"/>
          <w:sz w:val="21"/>
          <w:szCs w:val="21"/>
        </w:rPr>
        <w:t xml:space="preserve"> and </w:t>
      </w:r>
      <w:proofErr w:type="spellStart"/>
      <w:r w:rsidRPr="0013624E">
        <w:rPr>
          <w:rFonts w:ascii="Tahoma" w:eastAsia="Times New Roman" w:hAnsi="Tahoma" w:cs="Tahoma"/>
          <w:b/>
          <w:bCs/>
          <w:color w:val="7C691B"/>
          <w:sz w:val="21"/>
          <w:szCs w:val="21"/>
        </w:rPr>
        <w:t>Ibn</w:t>
      </w:r>
      <w:proofErr w:type="spellEnd"/>
      <w:r w:rsidRPr="0013624E">
        <w:rPr>
          <w:rFonts w:ascii="Tahoma" w:eastAsia="Times New Roman" w:hAnsi="Tahoma" w:cs="Tahoma"/>
          <w:b/>
          <w:bCs/>
          <w:color w:val="7C691B"/>
          <w:sz w:val="21"/>
          <w:szCs w:val="21"/>
        </w:rPr>
        <w:t xml:space="preserve"> </w:t>
      </w:r>
      <w:proofErr w:type="spellStart"/>
      <w:r w:rsidRPr="0013624E">
        <w:rPr>
          <w:rFonts w:ascii="Tahoma" w:eastAsia="Times New Roman" w:hAnsi="Tahoma" w:cs="Tahoma"/>
          <w:b/>
          <w:bCs/>
          <w:color w:val="7C691B"/>
          <w:sz w:val="21"/>
          <w:szCs w:val="21"/>
        </w:rPr>
        <w:t>Khuzaymah</w:t>
      </w:r>
      <w:proofErr w:type="spellEnd"/>
      <w:r w:rsidRPr="0013624E">
        <w:rPr>
          <w:rFonts w:ascii="Tahoma" w:eastAsia="Times New Roman" w:hAnsi="Tahoma" w:cs="Tahoma"/>
          <w:b/>
          <w:bCs/>
          <w:color w:val="7C691B"/>
          <w:sz w:val="21"/>
          <w:szCs w:val="21"/>
        </w:rPr>
        <w:t xml:space="preserve"> narrated in one report: “When the first night of the month of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comes, the devils and rebellious jinn are chained up and the gates of Hell are closed, and not one gate of it is opened. The gates of Paradise are opened and not one gate of it is closed. And a caller cries out: ‘O seeker of good, proceed; O seeker of evil, desist. And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has those whom He redeems from the Fire, and that happens every night.”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Classed as </w:t>
      </w:r>
      <w:proofErr w:type="spellStart"/>
      <w:r w:rsidRPr="0013624E">
        <w:rPr>
          <w:rFonts w:ascii="Tahoma" w:eastAsia="Times New Roman" w:hAnsi="Tahoma" w:cs="Tahoma"/>
          <w:b/>
          <w:bCs/>
          <w:color w:val="7C691B"/>
          <w:sz w:val="21"/>
          <w:szCs w:val="21"/>
        </w:rPr>
        <w:t>hasan</w:t>
      </w:r>
      <w:proofErr w:type="spellEnd"/>
      <w:r w:rsidRPr="0013624E">
        <w:rPr>
          <w:rFonts w:ascii="Tahoma" w:eastAsia="Times New Roman" w:hAnsi="Tahoma" w:cs="Tahoma"/>
          <w:b/>
          <w:bCs/>
          <w:color w:val="7C691B"/>
          <w:sz w:val="21"/>
          <w:szCs w:val="21"/>
        </w:rPr>
        <w:t xml:space="preserve"> by al-</w:t>
      </w:r>
      <w:proofErr w:type="spellStart"/>
      <w:r w:rsidRPr="0013624E">
        <w:rPr>
          <w:rFonts w:ascii="Tahoma" w:eastAsia="Times New Roman" w:hAnsi="Tahoma" w:cs="Tahoma"/>
          <w:b/>
          <w:bCs/>
          <w:color w:val="7C691B"/>
          <w:sz w:val="21"/>
          <w:szCs w:val="21"/>
        </w:rPr>
        <w:t>Albaani</w:t>
      </w:r>
      <w:proofErr w:type="spellEnd"/>
      <w:r w:rsidRPr="0013624E">
        <w:rPr>
          <w:rFonts w:ascii="Tahoma" w:eastAsia="Times New Roman" w:hAnsi="Tahoma" w:cs="Tahoma"/>
          <w:b/>
          <w:bCs/>
          <w:color w:val="7C691B"/>
          <w:sz w:val="21"/>
          <w:szCs w:val="21"/>
        </w:rPr>
        <w:t xml:space="preserve"> in</w:t>
      </w:r>
      <w:r w:rsidRPr="0013624E">
        <w:rPr>
          <w:rFonts w:ascii="Tahoma" w:eastAsia="Times New Roman" w:hAnsi="Tahoma" w:cs="Tahoma"/>
          <w:b/>
          <w:bCs/>
          <w:color w:val="7C691B"/>
          <w:sz w:val="21"/>
        </w:rPr>
        <w:t> </w:t>
      </w:r>
      <w:proofErr w:type="spellStart"/>
      <w:r w:rsidRPr="0013624E">
        <w:rPr>
          <w:rFonts w:ascii="Tahoma" w:eastAsia="Times New Roman" w:hAnsi="Tahoma" w:cs="Tahoma"/>
          <w:b/>
          <w:bCs/>
          <w:i/>
          <w:iCs/>
          <w:color w:val="7C691B"/>
          <w:sz w:val="21"/>
          <w:szCs w:val="21"/>
        </w:rPr>
        <w:t>Saheeh</w:t>
      </w:r>
      <w:proofErr w:type="spellEnd"/>
      <w:r w:rsidRPr="0013624E">
        <w:rPr>
          <w:rFonts w:ascii="Tahoma" w:eastAsia="Times New Roman" w:hAnsi="Tahoma" w:cs="Tahoma"/>
          <w:b/>
          <w:bCs/>
          <w:i/>
          <w:iCs/>
          <w:color w:val="7C691B"/>
          <w:sz w:val="21"/>
          <w:szCs w:val="21"/>
        </w:rPr>
        <w:t xml:space="preserve"> al-</w:t>
      </w:r>
      <w:proofErr w:type="spellStart"/>
      <w:r w:rsidRPr="0013624E">
        <w:rPr>
          <w:rFonts w:ascii="Tahoma" w:eastAsia="Times New Roman" w:hAnsi="Tahoma" w:cs="Tahoma"/>
          <w:b/>
          <w:bCs/>
          <w:i/>
          <w:iCs/>
          <w:color w:val="7C691B"/>
          <w:sz w:val="21"/>
          <w:szCs w:val="21"/>
        </w:rPr>
        <w:t>Jaami</w:t>
      </w:r>
      <w:proofErr w:type="spellEnd"/>
      <w:r w:rsidRPr="0013624E">
        <w:rPr>
          <w:rFonts w:ascii="Tahoma" w:eastAsia="Times New Roman" w:hAnsi="Tahoma" w:cs="Tahoma"/>
          <w:b/>
          <w:bCs/>
          <w:i/>
          <w:iCs/>
          <w:color w:val="7C691B"/>
          <w:sz w:val="21"/>
          <w:szCs w:val="21"/>
        </w:rPr>
        <w:t>’</w:t>
      </w:r>
      <w:r w:rsidRPr="0013624E">
        <w:rPr>
          <w:rFonts w:ascii="Tahoma" w:eastAsia="Times New Roman" w:hAnsi="Tahoma" w:cs="Tahoma"/>
          <w:b/>
          <w:bCs/>
          <w:color w:val="7C691B"/>
          <w:sz w:val="21"/>
          <w:szCs w:val="21"/>
        </w:rPr>
        <w:t>, 759.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If it is asked, how come we see many evil actions and sins committed in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for if the devils are chained up that would not happen?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The answer is that evil actions become less for those who observe the conditions and etiquette of fasting;</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or that the ones who are chained up are some of the devils – namely the rebellious ones – not all of them;</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or that what is meant is that evil is reduced in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which is a proven fact. If evil happens at this time, it is still less than at other times. Even if all of them (the devils) are chained up, that does not necessarily mean that no evil or sin will happen, because there are other causes of that besides the devils, such as evil souls, bad habits and the devils among mankind.</w:t>
      </w:r>
      <w:r w:rsidRPr="0013624E">
        <w:rPr>
          <w:rFonts w:ascii="Tahoma" w:eastAsia="Times New Roman" w:hAnsi="Tahoma" w:cs="Tahoma"/>
          <w:b/>
          <w:bCs/>
          <w:color w:val="7C691B"/>
          <w:sz w:val="21"/>
        </w:rPr>
        <w:t> </w:t>
      </w:r>
      <w:r w:rsidRPr="0013624E">
        <w:rPr>
          <w:rFonts w:ascii="Tahoma" w:eastAsia="Times New Roman" w:hAnsi="Tahoma" w:cs="Tahoma"/>
          <w:b/>
          <w:bCs/>
          <w:i/>
          <w:iCs/>
          <w:color w:val="7C691B"/>
          <w:sz w:val="21"/>
          <w:szCs w:val="21"/>
        </w:rPr>
        <w:t>Al-</w:t>
      </w:r>
      <w:proofErr w:type="spellStart"/>
      <w:r w:rsidRPr="0013624E">
        <w:rPr>
          <w:rFonts w:ascii="Tahoma" w:eastAsia="Times New Roman" w:hAnsi="Tahoma" w:cs="Tahoma"/>
          <w:b/>
          <w:bCs/>
          <w:i/>
          <w:iCs/>
          <w:color w:val="7C691B"/>
          <w:sz w:val="21"/>
          <w:szCs w:val="21"/>
        </w:rPr>
        <w:t>Fath</w:t>
      </w:r>
      <w:proofErr w:type="spellEnd"/>
      <w:r w:rsidRPr="0013624E">
        <w:rPr>
          <w:rFonts w:ascii="Tahoma" w:eastAsia="Times New Roman" w:hAnsi="Tahoma" w:cs="Tahoma"/>
          <w:b/>
          <w:bCs/>
          <w:color w:val="7C691B"/>
          <w:sz w:val="21"/>
          <w:szCs w:val="21"/>
        </w:rPr>
        <w:t>, 4/145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lastRenderedPageBreak/>
        <w:t xml:space="preserve">4 – There are many kinds of worship in </w:t>
      </w:r>
      <w:proofErr w:type="spellStart"/>
      <w:r w:rsidRPr="0013624E">
        <w:rPr>
          <w:rFonts w:ascii="Tahoma" w:eastAsia="Times New Roman" w:hAnsi="Tahoma" w:cs="Tahoma"/>
          <w:b/>
          <w:bCs/>
          <w:color w:val="7C691B"/>
          <w:sz w:val="21"/>
          <w:szCs w:val="21"/>
        </w:rPr>
        <w:t>Ramadaan</w:t>
      </w:r>
      <w:proofErr w:type="spellEnd"/>
      <w:r w:rsidRPr="0013624E">
        <w:rPr>
          <w:rFonts w:ascii="Tahoma" w:eastAsia="Times New Roman" w:hAnsi="Tahoma" w:cs="Tahoma"/>
          <w:b/>
          <w:bCs/>
          <w:color w:val="7C691B"/>
          <w:sz w:val="21"/>
          <w:szCs w:val="21"/>
        </w:rPr>
        <w:t xml:space="preserve">, some of which are not done at other times, such as fasting, praying </w:t>
      </w:r>
      <w:proofErr w:type="spellStart"/>
      <w:r w:rsidRPr="0013624E">
        <w:rPr>
          <w:rFonts w:ascii="Tahoma" w:eastAsia="Times New Roman" w:hAnsi="Tahoma" w:cs="Tahoma"/>
          <w:b/>
          <w:bCs/>
          <w:color w:val="7C691B"/>
          <w:sz w:val="21"/>
          <w:szCs w:val="21"/>
        </w:rPr>
        <w:t>qiyaam</w:t>
      </w:r>
      <w:proofErr w:type="spellEnd"/>
      <w:r w:rsidRPr="0013624E">
        <w:rPr>
          <w:rFonts w:ascii="Tahoma" w:eastAsia="Times New Roman" w:hAnsi="Tahoma" w:cs="Tahoma"/>
          <w:b/>
          <w:bCs/>
          <w:color w:val="7C691B"/>
          <w:sz w:val="21"/>
          <w:szCs w:val="21"/>
        </w:rPr>
        <w:t xml:space="preserve">, feeding the poor, </w:t>
      </w:r>
      <w:proofErr w:type="spellStart"/>
      <w:r w:rsidRPr="0013624E">
        <w:rPr>
          <w:rFonts w:ascii="Tahoma" w:eastAsia="Times New Roman" w:hAnsi="Tahoma" w:cs="Tahoma"/>
          <w:b/>
          <w:bCs/>
          <w:color w:val="7C691B"/>
          <w:sz w:val="21"/>
          <w:szCs w:val="21"/>
        </w:rPr>
        <w:t>i’tikaaf</w:t>
      </w:r>
      <w:proofErr w:type="spellEnd"/>
      <w:r w:rsidRPr="0013624E">
        <w:rPr>
          <w:rFonts w:ascii="Tahoma" w:eastAsia="Times New Roman" w:hAnsi="Tahoma" w:cs="Tahoma"/>
          <w:b/>
          <w:bCs/>
          <w:color w:val="7C691B"/>
          <w:sz w:val="21"/>
          <w:szCs w:val="21"/>
        </w:rPr>
        <w:t xml:space="preserve">, </w:t>
      </w:r>
      <w:proofErr w:type="spellStart"/>
      <w:r w:rsidRPr="0013624E">
        <w:rPr>
          <w:rFonts w:ascii="Tahoma" w:eastAsia="Times New Roman" w:hAnsi="Tahoma" w:cs="Tahoma"/>
          <w:b/>
          <w:bCs/>
          <w:color w:val="7C691B"/>
          <w:sz w:val="21"/>
          <w:szCs w:val="21"/>
        </w:rPr>
        <w:t>sadaqah</w:t>
      </w:r>
      <w:proofErr w:type="spellEnd"/>
      <w:r w:rsidRPr="0013624E">
        <w:rPr>
          <w:rFonts w:ascii="Tahoma" w:eastAsia="Times New Roman" w:hAnsi="Tahoma" w:cs="Tahoma"/>
          <w:b/>
          <w:bCs/>
          <w:color w:val="7C691B"/>
          <w:sz w:val="21"/>
          <w:szCs w:val="21"/>
        </w:rPr>
        <w:t xml:space="preserve">, and reading </w:t>
      </w:r>
      <w:proofErr w:type="spellStart"/>
      <w:r w:rsidRPr="0013624E">
        <w:rPr>
          <w:rFonts w:ascii="Tahoma" w:eastAsia="Times New Roman" w:hAnsi="Tahoma" w:cs="Tahoma"/>
          <w:b/>
          <w:bCs/>
          <w:color w:val="7C691B"/>
          <w:sz w:val="21"/>
          <w:szCs w:val="21"/>
        </w:rPr>
        <w:t>Qur’aan</w:t>
      </w:r>
      <w:proofErr w:type="spellEnd"/>
      <w:r w:rsidRPr="0013624E">
        <w:rPr>
          <w:rFonts w:ascii="Tahoma" w:eastAsia="Times New Roman" w:hAnsi="Tahoma" w:cs="Tahoma"/>
          <w:b/>
          <w:bCs/>
          <w:color w:val="7C691B"/>
          <w:sz w:val="21"/>
          <w:szCs w:val="21"/>
        </w:rPr>
        <w:t>. </w:t>
      </w:r>
    </w:p>
    <w:p w:rsidR="0013624E" w:rsidRPr="0013624E" w:rsidRDefault="0013624E" w:rsidP="0013624E">
      <w:pPr>
        <w:shd w:val="clear" w:color="auto" w:fill="FFFFFF"/>
        <w:spacing w:after="150" w:line="480" w:lineRule="auto"/>
        <w:jc w:val="both"/>
        <w:rPr>
          <w:rFonts w:ascii="Tahoma" w:eastAsia="Times New Roman" w:hAnsi="Tahoma" w:cs="Tahoma"/>
          <w:b/>
          <w:bCs/>
          <w:color w:val="7C691B"/>
          <w:sz w:val="21"/>
          <w:szCs w:val="21"/>
        </w:rPr>
      </w:pPr>
      <w:r w:rsidRPr="0013624E">
        <w:rPr>
          <w:rFonts w:ascii="Tahoma" w:eastAsia="Times New Roman" w:hAnsi="Tahoma" w:cs="Tahoma"/>
          <w:b/>
          <w:bCs/>
          <w:color w:val="7C691B"/>
          <w:sz w:val="21"/>
          <w:szCs w:val="21"/>
        </w:rPr>
        <w:t xml:space="preserve">I ask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xml:space="preserve">, the Exalted, the Almighty, to help us all to do that and to help us to fast and pray </w:t>
      </w:r>
      <w:proofErr w:type="spellStart"/>
      <w:r w:rsidRPr="0013624E">
        <w:rPr>
          <w:rFonts w:ascii="Tahoma" w:eastAsia="Times New Roman" w:hAnsi="Tahoma" w:cs="Tahoma"/>
          <w:b/>
          <w:bCs/>
          <w:color w:val="7C691B"/>
          <w:sz w:val="21"/>
          <w:szCs w:val="21"/>
        </w:rPr>
        <w:t>qiyaam</w:t>
      </w:r>
      <w:proofErr w:type="spellEnd"/>
      <w:r w:rsidRPr="0013624E">
        <w:rPr>
          <w:rFonts w:ascii="Tahoma" w:eastAsia="Times New Roman" w:hAnsi="Tahoma" w:cs="Tahoma"/>
          <w:b/>
          <w:bCs/>
          <w:color w:val="7C691B"/>
          <w:sz w:val="21"/>
          <w:szCs w:val="21"/>
        </w:rPr>
        <w:t xml:space="preserve">, and to do acts of worship and to avoid doing evil. Praise be to </w:t>
      </w:r>
      <w:proofErr w:type="spellStart"/>
      <w:r w:rsidRPr="0013624E">
        <w:rPr>
          <w:rFonts w:ascii="Tahoma" w:eastAsia="Times New Roman" w:hAnsi="Tahoma" w:cs="Tahoma"/>
          <w:b/>
          <w:bCs/>
          <w:color w:val="7C691B"/>
          <w:sz w:val="21"/>
          <w:szCs w:val="21"/>
        </w:rPr>
        <w:t>Allaah</w:t>
      </w:r>
      <w:proofErr w:type="spellEnd"/>
      <w:r w:rsidRPr="0013624E">
        <w:rPr>
          <w:rFonts w:ascii="Tahoma" w:eastAsia="Times New Roman" w:hAnsi="Tahoma" w:cs="Tahoma"/>
          <w:b/>
          <w:bCs/>
          <w:color w:val="7C691B"/>
          <w:sz w:val="21"/>
          <w:szCs w:val="21"/>
        </w:rPr>
        <w:t>, the Lord of the Worlds.</w:t>
      </w:r>
    </w:p>
    <w:p w:rsidR="0013624E" w:rsidRPr="0013624E" w:rsidRDefault="0013624E" w:rsidP="0013624E">
      <w:pPr>
        <w:spacing w:after="0" w:line="300" w:lineRule="atLeast"/>
        <w:jc w:val="right"/>
        <w:rPr>
          <w:rFonts w:ascii="Tahoma" w:eastAsia="Times New Roman" w:hAnsi="Tahoma" w:cs="Tahoma"/>
          <w:b/>
          <w:color w:val="333333"/>
          <w:sz w:val="24"/>
          <w:szCs w:val="21"/>
        </w:rPr>
      </w:pPr>
      <w:r w:rsidRPr="0013624E">
        <w:rPr>
          <w:rFonts w:ascii="Tahoma" w:eastAsia="Times New Roman" w:hAnsi="Tahoma" w:cs="Tahoma"/>
          <w:b/>
          <w:color w:val="333333"/>
          <w:sz w:val="24"/>
          <w:szCs w:val="21"/>
        </w:rPr>
        <w:t>Islam Q&amp;A</w:t>
      </w:r>
    </w:p>
    <w:p w:rsidR="004F63FA" w:rsidRPr="0013624E" w:rsidRDefault="0013624E" w:rsidP="0013624E">
      <w:pPr>
        <w:rPr>
          <w:b/>
          <w:sz w:val="28"/>
        </w:rPr>
      </w:pPr>
      <w:r w:rsidRPr="0013624E">
        <w:rPr>
          <w:b/>
          <w:sz w:val="28"/>
        </w:rPr>
        <w:t>http://islamqa.info/en/12468</w:t>
      </w:r>
    </w:p>
    <w:sectPr w:rsidR="004F63FA" w:rsidRPr="0013624E" w:rsidSect="00CB5B6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5B67"/>
    <w:rsid w:val="00005C2C"/>
    <w:rsid w:val="00027561"/>
    <w:rsid w:val="000716BC"/>
    <w:rsid w:val="00081A4D"/>
    <w:rsid w:val="000C044C"/>
    <w:rsid w:val="000C5FA0"/>
    <w:rsid w:val="000D3B47"/>
    <w:rsid w:val="000D6E8C"/>
    <w:rsid w:val="000F3FFC"/>
    <w:rsid w:val="00106C45"/>
    <w:rsid w:val="00110BF1"/>
    <w:rsid w:val="00116F87"/>
    <w:rsid w:val="00135AFD"/>
    <w:rsid w:val="0013624E"/>
    <w:rsid w:val="00183B23"/>
    <w:rsid w:val="00192BAD"/>
    <w:rsid w:val="001B068C"/>
    <w:rsid w:val="001D446D"/>
    <w:rsid w:val="001E08AC"/>
    <w:rsid w:val="001E1CF6"/>
    <w:rsid w:val="001F39B6"/>
    <w:rsid w:val="0021026C"/>
    <w:rsid w:val="00215599"/>
    <w:rsid w:val="00230B99"/>
    <w:rsid w:val="00230EAF"/>
    <w:rsid w:val="00237CC7"/>
    <w:rsid w:val="002403ED"/>
    <w:rsid w:val="00242B5E"/>
    <w:rsid w:val="00245292"/>
    <w:rsid w:val="00255F0C"/>
    <w:rsid w:val="002A51A0"/>
    <w:rsid w:val="002C1B91"/>
    <w:rsid w:val="002C4F9E"/>
    <w:rsid w:val="002C6FAA"/>
    <w:rsid w:val="002D4388"/>
    <w:rsid w:val="002F34EC"/>
    <w:rsid w:val="003160B8"/>
    <w:rsid w:val="00377B2A"/>
    <w:rsid w:val="003B765A"/>
    <w:rsid w:val="003C4429"/>
    <w:rsid w:val="003D1708"/>
    <w:rsid w:val="004072E6"/>
    <w:rsid w:val="00465A29"/>
    <w:rsid w:val="00477649"/>
    <w:rsid w:val="00490997"/>
    <w:rsid w:val="004A0BBE"/>
    <w:rsid w:val="004B678B"/>
    <w:rsid w:val="004D7819"/>
    <w:rsid w:val="004F5CD1"/>
    <w:rsid w:val="004F63FA"/>
    <w:rsid w:val="005138B1"/>
    <w:rsid w:val="00543617"/>
    <w:rsid w:val="0055392B"/>
    <w:rsid w:val="005540F0"/>
    <w:rsid w:val="00580304"/>
    <w:rsid w:val="00593AD4"/>
    <w:rsid w:val="005C5FE0"/>
    <w:rsid w:val="005D332B"/>
    <w:rsid w:val="00626AE5"/>
    <w:rsid w:val="00682732"/>
    <w:rsid w:val="006932DF"/>
    <w:rsid w:val="006B1A39"/>
    <w:rsid w:val="006B7BCD"/>
    <w:rsid w:val="006C0549"/>
    <w:rsid w:val="006D6DEC"/>
    <w:rsid w:val="00735D18"/>
    <w:rsid w:val="007362F4"/>
    <w:rsid w:val="00744F2D"/>
    <w:rsid w:val="007553FA"/>
    <w:rsid w:val="007B5FC6"/>
    <w:rsid w:val="007C2FE9"/>
    <w:rsid w:val="007C6048"/>
    <w:rsid w:val="007C6785"/>
    <w:rsid w:val="007D565C"/>
    <w:rsid w:val="008066C6"/>
    <w:rsid w:val="008127AB"/>
    <w:rsid w:val="0082431C"/>
    <w:rsid w:val="00852F60"/>
    <w:rsid w:val="0088361F"/>
    <w:rsid w:val="00896612"/>
    <w:rsid w:val="008A0EC6"/>
    <w:rsid w:val="009334BB"/>
    <w:rsid w:val="00975728"/>
    <w:rsid w:val="00975BB1"/>
    <w:rsid w:val="00A1195B"/>
    <w:rsid w:val="00A26B82"/>
    <w:rsid w:val="00A320DB"/>
    <w:rsid w:val="00A96DA1"/>
    <w:rsid w:val="00AB6354"/>
    <w:rsid w:val="00AC064C"/>
    <w:rsid w:val="00AD7207"/>
    <w:rsid w:val="00AE7B93"/>
    <w:rsid w:val="00B16504"/>
    <w:rsid w:val="00B469C4"/>
    <w:rsid w:val="00B530EA"/>
    <w:rsid w:val="00B53437"/>
    <w:rsid w:val="00B56219"/>
    <w:rsid w:val="00B86570"/>
    <w:rsid w:val="00BE2223"/>
    <w:rsid w:val="00C17E3C"/>
    <w:rsid w:val="00C54121"/>
    <w:rsid w:val="00C75ABF"/>
    <w:rsid w:val="00C92154"/>
    <w:rsid w:val="00CB5B67"/>
    <w:rsid w:val="00CD0787"/>
    <w:rsid w:val="00D075AF"/>
    <w:rsid w:val="00D17700"/>
    <w:rsid w:val="00D63179"/>
    <w:rsid w:val="00D67C14"/>
    <w:rsid w:val="00D829A4"/>
    <w:rsid w:val="00DA529B"/>
    <w:rsid w:val="00DF617B"/>
    <w:rsid w:val="00E03C6A"/>
    <w:rsid w:val="00E358F1"/>
    <w:rsid w:val="00E7424D"/>
    <w:rsid w:val="00E87457"/>
    <w:rsid w:val="00E877DA"/>
    <w:rsid w:val="00EA450C"/>
    <w:rsid w:val="00EB7718"/>
    <w:rsid w:val="00EC429A"/>
    <w:rsid w:val="00EE67A1"/>
    <w:rsid w:val="00F22C17"/>
    <w:rsid w:val="00F40131"/>
    <w:rsid w:val="00F52705"/>
    <w:rsid w:val="00F7322C"/>
    <w:rsid w:val="00FA3AAC"/>
    <w:rsid w:val="00FB629C"/>
    <w:rsid w:val="00FD54BE"/>
    <w:rsid w:val="00FE5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group-item-text">
    <w:name w:val="list-group-item-text"/>
    <w:basedOn w:val="Normal"/>
    <w:rsid w:val="00CB5B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height">
    <w:name w:val="line_height"/>
    <w:basedOn w:val="DefaultParagraphFont"/>
    <w:rsid w:val="00CB5B67"/>
  </w:style>
  <w:style w:type="paragraph" w:styleId="NormalWeb">
    <w:name w:val="Normal (Web)"/>
    <w:basedOn w:val="Normal"/>
    <w:uiPriority w:val="99"/>
    <w:semiHidden/>
    <w:unhideWhenUsed/>
    <w:rsid w:val="00CB5B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5B67"/>
  </w:style>
  <w:style w:type="character" w:styleId="Hyperlink">
    <w:name w:val="Hyperlink"/>
    <w:basedOn w:val="DefaultParagraphFont"/>
    <w:uiPriority w:val="99"/>
    <w:semiHidden/>
    <w:unhideWhenUsed/>
    <w:rsid w:val="00CB5B67"/>
    <w:rPr>
      <w:color w:val="0000FF"/>
      <w:u w:val="single"/>
    </w:rPr>
  </w:style>
</w:styles>
</file>

<file path=word/webSettings.xml><?xml version="1.0" encoding="utf-8"?>
<w:webSettings xmlns:r="http://schemas.openxmlformats.org/officeDocument/2006/relationships" xmlns:w="http://schemas.openxmlformats.org/wordprocessingml/2006/main">
  <w:divs>
    <w:div w:id="253251044">
      <w:bodyDiv w:val="1"/>
      <w:marLeft w:val="0"/>
      <w:marRight w:val="0"/>
      <w:marTop w:val="0"/>
      <w:marBottom w:val="0"/>
      <w:divBdr>
        <w:top w:val="none" w:sz="0" w:space="0" w:color="auto"/>
        <w:left w:val="none" w:sz="0" w:space="0" w:color="auto"/>
        <w:bottom w:val="none" w:sz="0" w:space="0" w:color="auto"/>
        <w:right w:val="none" w:sz="0" w:space="0" w:color="auto"/>
      </w:divBdr>
      <w:divsChild>
        <w:div w:id="744575841">
          <w:marLeft w:val="0"/>
          <w:marRight w:val="0"/>
          <w:marTop w:val="0"/>
          <w:marBottom w:val="0"/>
          <w:divBdr>
            <w:top w:val="single" w:sz="6" w:space="8" w:color="F5EFE0"/>
            <w:left w:val="none" w:sz="0" w:space="0" w:color="auto"/>
            <w:bottom w:val="single" w:sz="6" w:space="8" w:color="F5EFE0"/>
            <w:right w:val="none" w:sz="0" w:space="0" w:color="auto"/>
          </w:divBdr>
        </w:div>
        <w:div w:id="620647657">
          <w:marLeft w:val="0"/>
          <w:marRight w:val="0"/>
          <w:marTop w:val="0"/>
          <w:marBottom w:val="0"/>
          <w:divBdr>
            <w:top w:val="single" w:sz="6" w:space="8" w:color="F5EFE0"/>
            <w:left w:val="none" w:sz="0" w:space="0" w:color="auto"/>
            <w:bottom w:val="single" w:sz="6" w:space="8" w:color="F5EFE0"/>
            <w:right w:val="none" w:sz="0" w:space="0" w:color="auto"/>
          </w:divBdr>
          <w:divsChild>
            <w:div w:id="10488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40598">
      <w:bodyDiv w:val="1"/>
      <w:marLeft w:val="0"/>
      <w:marRight w:val="0"/>
      <w:marTop w:val="0"/>
      <w:marBottom w:val="0"/>
      <w:divBdr>
        <w:top w:val="none" w:sz="0" w:space="0" w:color="auto"/>
        <w:left w:val="none" w:sz="0" w:space="0" w:color="auto"/>
        <w:bottom w:val="none" w:sz="0" w:space="0" w:color="auto"/>
        <w:right w:val="none" w:sz="0" w:space="0" w:color="auto"/>
      </w:divBdr>
      <w:divsChild>
        <w:div w:id="1259949628">
          <w:marLeft w:val="0"/>
          <w:marRight w:val="0"/>
          <w:marTop w:val="0"/>
          <w:marBottom w:val="0"/>
          <w:divBdr>
            <w:top w:val="single" w:sz="8" w:space="11" w:color="F5EFE0"/>
            <w:left w:val="none" w:sz="0" w:space="0" w:color="auto"/>
            <w:bottom w:val="single" w:sz="8" w:space="11" w:color="F5EFE0"/>
            <w:right w:val="none" w:sz="0" w:space="0" w:color="auto"/>
          </w:divBdr>
        </w:div>
        <w:div w:id="1647929340">
          <w:marLeft w:val="0"/>
          <w:marRight w:val="0"/>
          <w:marTop w:val="0"/>
          <w:marBottom w:val="0"/>
          <w:divBdr>
            <w:top w:val="single" w:sz="8" w:space="11" w:color="F5EFE0"/>
            <w:left w:val="none" w:sz="0" w:space="0" w:color="auto"/>
            <w:bottom w:val="single" w:sz="8" w:space="11" w:color="F5EFE0"/>
            <w:right w:val="none" w:sz="0" w:space="0" w:color="auto"/>
          </w:divBdr>
          <w:divsChild>
            <w:div w:id="19452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9</Pages>
  <Words>2420</Words>
  <Characters>10893</Characters>
  <Application>Microsoft Office Word</Application>
  <DocSecurity>0</DocSecurity>
  <Lines>279</Lines>
  <Paragraphs>112</Paragraphs>
  <ScaleCrop>false</ScaleCrop>
  <Company>Hewlett-Packard</Company>
  <LinksUpToDate>false</LinksUpToDate>
  <CharactersWithSpaces>13201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2015-03-17T16:18:00Z</dcterms:created>
  <dcterms:modified xsi:type="dcterms:W3CDTF">2015-03-17T16:18:00Z</dcterms:modified>
</cp:coreProperties>
</file>